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4077"/>
        <w:gridCol w:w="5670"/>
      </w:tblGrid>
      <w:tr w:rsidR="00EB2862" w:rsidRPr="00AB192E" w:rsidTr="001F159E">
        <w:tc>
          <w:tcPr>
            <w:tcW w:w="4077" w:type="dxa"/>
          </w:tcPr>
          <w:p w:rsidR="00EB2862" w:rsidRPr="00EC6CEF" w:rsidRDefault="00EB2862" w:rsidP="00EB2862">
            <w:pPr>
              <w:spacing w:after="0" w:line="240" w:lineRule="auto"/>
              <w:jc w:val="center"/>
              <w:rPr>
                <w:rFonts w:ascii="Times New Roman" w:hAnsi="Times New Roman" w:cs="Times New Roman"/>
                <w:b/>
                <w:sz w:val="26"/>
                <w:szCs w:val="26"/>
              </w:rPr>
            </w:pPr>
            <w:r w:rsidRPr="00EC6CEF">
              <w:rPr>
                <w:rFonts w:ascii="Times New Roman" w:hAnsi="Times New Roman" w:cs="Times New Roman"/>
                <w:b/>
                <w:sz w:val="26"/>
                <w:szCs w:val="26"/>
              </w:rPr>
              <w:t>UBND QUẬN LONG BIÊN</w:t>
            </w:r>
          </w:p>
          <w:p w:rsidR="00EB2862" w:rsidRPr="00EB2862" w:rsidRDefault="00EB2862" w:rsidP="00EB2862">
            <w:pPr>
              <w:spacing w:after="0" w:line="240" w:lineRule="auto"/>
              <w:jc w:val="center"/>
              <w:rPr>
                <w:rFonts w:ascii="Times New Roman" w:hAnsi="Times New Roman" w:cs="Times New Roman"/>
                <w:b/>
                <w:sz w:val="26"/>
                <w:szCs w:val="26"/>
              </w:rPr>
            </w:pPr>
            <w:r w:rsidRPr="00EB2862">
              <w:rPr>
                <w:rFonts w:ascii="Times New Roman" w:hAnsi="Times New Roman" w:cs="Times New Roman"/>
                <w:b/>
                <w:sz w:val="26"/>
                <w:szCs w:val="26"/>
              </w:rPr>
              <w:t>TRƯỜNG MẦ</w:t>
            </w:r>
            <w:r w:rsidR="0066096D">
              <w:rPr>
                <w:rFonts w:ascii="Times New Roman" w:hAnsi="Times New Roman" w:cs="Times New Roman"/>
                <w:b/>
                <w:sz w:val="26"/>
                <w:szCs w:val="26"/>
              </w:rPr>
              <w:t>M NON ÁNH SAO</w:t>
            </w:r>
          </w:p>
          <w:p w:rsidR="00EB2862" w:rsidRPr="00EB2862" w:rsidRDefault="0097451C" w:rsidP="00EB2862">
            <w:pPr>
              <w:spacing w:after="0"/>
              <w:jc w:val="center"/>
              <w:rPr>
                <w:rFonts w:ascii="Times New Roman" w:hAnsi="Times New Roman" w:cs="Times New Roman"/>
                <w:b/>
                <w:sz w:val="26"/>
                <w:szCs w:val="26"/>
              </w:rPr>
            </w:pPr>
            <w:r>
              <w:rPr>
                <w:rFonts w:ascii="Times New Roman" w:hAnsi="Times New Roman" w:cs="Times New Roman"/>
                <w:b/>
                <w:noProof/>
                <w:sz w:val="26"/>
                <w:szCs w:val="26"/>
                <w:lang w:val="en-US"/>
              </w:rPr>
              <mc:AlternateContent>
                <mc:Choice Requires="wps">
                  <w:drawing>
                    <wp:anchor distT="4294967295" distB="4294967295" distL="114300" distR="114300" simplePos="0" relativeHeight="251661312" behindDoc="0" locked="0" layoutInCell="1" allowOverlap="1">
                      <wp:simplePos x="0" y="0"/>
                      <wp:positionH relativeFrom="column">
                        <wp:posOffset>701040</wp:posOffset>
                      </wp:positionH>
                      <wp:positionV relativeFrom="paragraph">
                        <wp:posOffset>27304</wp:posOffset>
                      </wp:positionV>
                      <wp:extent cx="100012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7AAEE8C" id="_x0000_t32" coordsize="21600,21600" o:spt="32" o:oned="t" path="m,l21600,21600e" filled="f">
                      <v:path arrowok="t" fillok="f" o:connecttype="none"/>
                      <o:lock v:ext="edit" shapetype="t"/>
                    </v:shapetype>
                    <v:shape id="Straight Arrow Connector 3" o:spid="_x0000_s1026" type="#_x0000_t32" style="position:absolute;margin-left:55.2pt;margin-top:2.15pt;width:78.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"/>
                  </w:pict>
                </mc:Fallback>
              </mc:AlternateContent>
            </w:r>
          </w:p>
          <w:p w:rsidR="00EB2862" w:rsidRPr="001B4089" w:rsidRDefault="00EB2862" w:rsidP="00953B8F">
            <w:pPr>
              <w:spacing w:after="0"/>
              <w:jc w:val="center"/>
              <w:rPr>
                <w:rFonts w:ascii="Times New Roman" w:hAnsi="Times New Roman" w:cs="Times New Roman"/>
                <w:sz w:val="28"/>
                <w:szCs w:val="28"/>
              </w:rPr>
            </w:pPr>
            <w:r w:rsidRPr="001B4089">
              <w:rPr>
                <w:rFonts w:ascii="Times New Roman" w:hAnsi="Times New Roman" w:cs="Times New Roman"/>
                <w:sz w:val="28"/>
                <w:szCs w:val="28"/>
              </w:rPr>
              <w:t xml:space="preserve">Số:  </w:t>
            </w:r>
            <w:r w:rsidR="000C0CE0">
              <w:rPr>
                <w:rFonts w:ascii="Times New Roman" w:hAnsi="Times New Roman" w:cs="Times New Roman"/>
                <w:sz w:val="28"/>
                <w:szCs w:val="28"/>
              </w:rPr>
              <w:t xml:space="preserve">89 </w:t>
            </w:r>
            <w:r w:rsidRPr="001B4089">
              <w:rPr>
                <w:rFonts w:ascii="Times New Roman" w:hAnsi="Times New Roman" w:cs="Times New Roman"/>
                <w:sz w:val="28"/>
                <w:szCs w:val="28"/>
              </w:rPr>
              <w:t>/</w:t>
            </w:r>
            <w:r w:rsidRPr="001B4089">
              <w:rPr>
                <w:rFonts w:ascii="Times New Roman" w:hAnsi="Times New Roman" w:cs="Times New Roman"/>
                <w:sz w:val="28"/>
                <w:szCs w:val="28"/>
                <w:lang w:val="vi-VN"/>
              </w:rPr>
              <w:t>QĐ</w:t>
            </w:r>
            <w:r w:rsidR="0066096D" w:rsidRPr="001B4089">
              <w:rPr>
                <w:rFonts w:ascii="Times New Roman" w:hAnsi="Times New Roman" w:cs="Times New Roman"/>
                <w:sz w:val="28"/>
                <w:szCs w:val="28"/>
              </w:rPr>
              <w:t>-MNAS</w:t>
            </w:r>
          </w:p>
        </w:tc>
        <w:tc>
          <w:tcPr>
            <w:tcW w:w="5670" w:type="dxa"/>
          </w:tcPr>
          <w:p w:rsidR="00EB2862" w:rsidRPr="00EB2862" w:rsidRDefault="00EB2862" w:rsidP="00EB2862">
            <w:pPr>
              <w:spacing w:after="0" w:line="240" w:lineRule="auto"/>
              <w:jc w:val="center"/>
              <w:rPr>
                <w:rFonts w:ascii="Times New Roman" w:hAnsi="Times New Roman" w:cs="Times New Roman"/>
                <w:b/>
                <w:sz w:val="26"/>
                <w:szCs w:val="26"/>
              </w:rPr>
            </w:pPr>
            <w:r w:rsidRPr="00EB2862">
              <w:rPr>
                <w:rFonts w:ascii="Times New Roman" w:hAnsi="Times New Roman" w:cs="Times New Roman"/>
                <w:b/>
                <w:sz w:val="26"/>
                <w:szCs w:val="26"/>
              </w:rPr>
              <w:t>CỘNG HÒA XÃ HỘI CHỦ NGHĨA VIỆT NAM</w:t>
            </w:r>
          </w:p>
          <w:p w:rsidR="00EB2862" w:rsidRPr="00EB2862" w:rsidRDefault="00EB2862" w:rsidP="00EB2862">
            <w:pPr>
              <w:spacing w:after="0" w:line="240" w:lineRule="auto"/>
              <w:jc w:val="center"/>
              <w:rPr>
                <w:rFonts w:ascii="Times New Roman" w:hAnsi="Times New Roman" w:cs="Times New Roman"/>
                <w:b/>
                <w:sz w:val="28"/>
                <w:szCs w:val="28"/>
              </w:rPr>
            </w:pPr>
            <w:r w:rsidRPr="00EB2862">
              <w:rPr>
                <w:rFonts w:ascii="Times New Roman" w:hAnsi="Times New Roman" w:cs="Times New Roman"/>
                <w:b/>
                <w:sz w:val="28"/>
                <w:szCs w:val="28"/>
              </w:rPr>
              <w:t xml:space="preserve">Độc lập </w:t>
            </w:r>
            <w:r w:rsidR="001B4089">
              <w:rPr>
                <w:rFonts w:ascii="Times New Roman" w:hAnsi="Times New Roman" w:cs="Times New Roman"/>
                <w:b/>
                <w:sz w:val="28"/>
                <w:szCs w:val="28"/>
              </w:rPr>
              <w:t>-</w:t>
            </w:r>
            <w:r w:rsidRPr="00EB2862">
              <w:rPr>
                <w:rFonts w:ascii="Times New Roman" w:hAnsi="Times New Roman" w:cs="Times New Roman"/>
                <w:b/>
                <w:sz w:val="28"/>
                <w:szCs w:val="28"/>
              </w:rPr>
              <w:t xml:space="preserve"> Tự do </w:t>
            </w:r>
            <w:r w:rsidR="001B4089">
              <w:rPr>
                <w:rFonts w:ascii="Times New Roman" w:hAnsi="Times New Roman" w:cs="Times New Roman"/>
                <w:b/>
                <w:sz w:val="28"/>
                <w:szCs w:val="28"/>
              </w:rPr>
              <w:t>-</w:t>
            </w:r>
            <w:r w:rsidRPr="00EB2862">
              <w:rPr>
                <w:rFonts w:ascii="Times New Roman" w:hAnsi="Times New Roman" w:cs="Times New Roman"/>
                <w:b/>
                <w:sz w:val="28"/>
                <w:szCs w:val="28"/>
              </w:rPr>
              <w:t xml:space="preserve"> Hạnh phúc</w:t>
            </w:r>
          </w:p>
          <w:p w:rsidR="00EB2862" w:rsidRDefault="0097451C" w:rsidP="00EB2862">
            <w:pPr>
              <w:spacing w:after="0"/>
              <w:jc w:val="center"/>
              <w:rPr>
                <w:rFonts w:ascii="Times New Roman" w:hAnsi="Times New Roman" w:cs="Times New Roman"/>
                <w:i/>
                <w:sz w:val="26"/>
                <w:szCs w:val="26"/>
              </w:rPr>
            </w:pPr>
            <w:r>
              <w:rPr>
                <w:rFonts w:ascii="Times New Roman" w:hAnsi="Times New Roman" w:cs="Times New Roman"/>
                <w:i/>
                <w:noProof/>
                <w:sz w:val="26"/>
                <w:szCs w:val="26"/>
                <w:lang w:val="en-US"/>
              </w:rPr>
              <mc:AlternateContent>
                <mc:Choice Requires="wps">
                  <w:drawing>
                    <wp:anchor distT="4294967295" distB="4294967295" distL="114300" distR="114300" simplePos="0" relativeHeight="251662336" behindDoc="0" locked="0" layoutInCell="1" allowOverlap="1">
                      <wp:simplePos x="0" y="0"/>
                      <wp:positionH relativeFrom="column">
                        <wp:posOffset>628650</wp:posOffset>
                      </wp:positionH>
                      <wp:positionV relativeFrom="paragraph">
                        <wp:posOffset>24764</wp:posOffset>
                      </wp:positionV>
                      <wp:extent cx="21907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4176C0"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1.95pt" to="22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" strokecolor="#5b9bd5 [3204]" strokeweight=".5pt">
                      <v:stroke joinstyle="miter"/>
                      <o:lock v:ext="edit" shapetype="f"/>
                    </v:line>
                  </w:pict>
                </mc:Fallback>
              </mc:AlternateContent>
            </w:r>
          </w:p>
          <w:p w:rsidR="00EB2862" w:rsidRPr="001B4089" w:rsidRDefault="0066096D" w:rsidP="00A83509">
            <w:pPr>
              <w:spacing w:after="0"/>
              <w:jc w:val="center"/>
              <w:rPr>
                <w:rFonts w:ascii="Times New Roman" w:hAnsi="Times New Roman" w:cs="Times New Roman"/>
                <w:i/>
                <w:sz w:val="28"/>
                <w:szCs w:val="28"/>
              </w:rPr>
            </w:pPr>
            <w:r w:rsidRPr="001B4089">
              <w:rPr>
                <w:rFonts w:ascii="Times New Roman" w:hAnsi="Times New Roman" w:cs="Times New Roman"/>
                <w:i/>
                <w:sz w:val="28"/>
                <w:szCs w:val="28"/>
              </w:rPr>
              <w:t>Thượng Thanh</w:t>
            </w:r>
            <w:r w:rsidR="00456055">
              <w:rPr>
                <w:rFonts w:ascii="Times New Roman" w:hAnsi="Times New Roman" w:cs="Times New Roman"/>
                <w:i/>
                <w:sz w:val="28"/>
                <w:szCs w:val="28"/>
              </w:rPr>
              <w:t xml:space="preserve">, ngày </w:t>
            </w:r>
            <w:r w:rsidR="000C0CE0">
              <w:rPr>
                <w:rFonts w:ascii="Times New Roman" w:hAnsi="Times New Roman" w:cs="Times New Roman"/>
                <w:i/>
                <w:sz w:val="28"/>
                <w:szCs w:val="28"/>
              </w:rPr>
              <w:t>16</w:t>
            </w:r>
            <w:r w:rsidR="00456055">
              <w:rPr>
                <w:rFonts w:ascii="Times New Roman" w:hAnsi="Times New Roman" w:cs="Times New Roman"/>
                <w:i/>
                <w:sz w:val="28"/>
                <w:szCs w:val="28"/>
              </w:rPr>
              <w:t xml:space="preserve"> </w:t>
            </w:r>
            <w:r w:rsidR="00953B8F">
              <w:rPr>
                <w:rFonts w:ascii="Times New Roman" w:hAnsi="Times New Roman" w:cs="Times New Roman"/>
                <w:i/>
                <w:sz w:val="28"/>
                <w:szCs w:val="28"/>
              </w:rPr>
              <w:t>tháng 10</w:t>
            </w:r>
            <w:r w:rsidR="00EB2862" w:rsidRPr="001B4089">
              <w:rPr>
                <w:rFonts w:ascii="Times New Roman" w:hAnsi="Times New Roman" w:cs="Times New Roman"/>
                <w:i/>
                <w:sz w:val="28"/>
                <w:szCs w:val="28"/>
              </w:rPr>
              <w:t xml:space="preserve"> năm 20</w:t>
            </w:r>
            <w:r w:rsidR="007E59E4">
              <w:rPr>
                <w:rFonts w:ascii="Times New Roman" w:hAnsi="Times New Roman" w:cs="Times New Roman"/>
                <w:i/>
                <w:sz w:val="28"/>
                <w:szCs w:val="28"/>
              </w:rPr>
              <w:t>2</w:t>
            </w:r>
            <w:r w:rsidR="00A83509">
              <w:rPr>
                <w:rFonts w:ascii="Times New Roman" w:hAnsi="Times New Roman" w:cs="Times New Roman"/>
                <w:i/>
                <w:sz w:val="28"/>
                <w:szCs w:val="28"/>
              </w:rPr>
              <w:t>3</w:t>
            </w:r>
          </w:p>
        </w:tc>
      </w:tr>
    </w:tbl>
    <w:p w:rsidR="00D00CA6" w:rsidRDefault="00D00CA6" w:rsidP="00D00CA6">
      <w:pPr>
        <w:pStyle w:val="NormalWeb"/>
        <w:spacing w:before="0" w:beforeAutospacing="0" w:after="0" w:afterAutospacing="0"/>
        <w:jc w:val="center"/>
        <w:rPr>
          <w:b/>
          <w:color w:val="000000"/>
          <w:sz w:val="27"/>
          <w:szCs w:val="27"/>
        </w:rPr>
      </w:pPr>
    </w:p>
    <w:p w:rsidR="00EB2862" w:rsidRPr="001B4089" w:rsidRDefault="00EB2862" w:rsidP="00EB2862">
      <w:pPr>
        <w:pStyle w:val="NormalWeb"/>
        <w:spacing w:before="0" w:beforeAutospacing="0" w:after="0" w:afterAutospacing="0"/>
        <w:jc w:val="center"/>
        <w:rPr>
          <w:b/>
          <w:color w:val="000000"/>
          <w:sz w:val="28"/>
          <w:szCs w:val="28"/>
        </w:rPr>
      </w:pPr>
      <w:r w:rsidRPr="001B4089">
        <w:rPr>
          <w:b/>
          <w:color w:val="000000"/>
          <w:sz w:val="28"/>
          <w:szCs w:val="28"/>
        </w:rPr>
        <w:t>QUYẾT ĐỊNH</w:t>
      </w:r>
    </w:p>
    <w:p w:rsidR="00EB2862" w:rsidRPr="001B4089" w:rsidRDefault="0097451C" w:rsidP="00EB2862">
      <w:pPr>
        <w:pStyle w:val="NormalWeb"/>
        <w:spacing w:before="0" w:beforeAutospacing="0" w:after="0" w:afterAutospacing="0"/>
        <w:jc w:val="center"/>
        <w:rPr>
          <w:b/>
          <w:color w:val="000000"/>
          <w:sz w:val="28"/>
          <w:szCs w:val="28"/>
          <w:lang w:val="en-US"/>
        </w:rPr>
      </w:pPr>
      <w:r w:rsidRPr="001B4089">
        <w:rPr>
          <w:b/>
          <w:noProof/>
          <w:color w:val="000000"/>
          <w:sz w:val="28"/>
          <w:szCs w:val="28"/>
          <w:lang w:val="en-US" w:eastAsia="en-US"/>
        </w:rPr>
        <mc:AlternateContent>
          <mc:Choice Requires="wps">
            <w:drawing>
              <wp:anchor distT="4294967295" distB="4294967295" distL="114300" distR="114300" simplePos="0" relativeHeight="251664384" behindDoc="0" locked="0" layoutInCell="1" allowOverlap="1" wp14:anchorId="4D5F9400" wp14:editId="66BD9DFD">
                <wp:simplePos x="0" y="0"/>
                <wp:positionH relativeFrom="column">
                  <wp:posOffset>2104390</wp:posOffset>
                </wp:positionH>
                <wp:positionV relativeFrom="paragraph">
                  <wp:posOffset>234949</wp:posOffset>
                </wp:positionV>
                <wp:extent cx="160972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9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FED47F" id="Straight Connector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7pt,18.5pt" to="292.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" strokecolor="#5b9bd5 [3204]" strokeweight=".5pt">
                <v:stroke joinstyle="miter"/>
                <o:lock v:ext="edit" shapetype="f"/>
              </v:line>
            </w:pict>
          </mc:Fallback>
        </mc:AlternateContent>
      </w:r>
      <w:r w:rsidR="00EB2862" w:rsidRPr="001B4089">
        <w:rPr>
          <w:b/>
          <w:color w:val="000000"/>
          <w:sz w:val="28"/>
          <w:szCs w:val="28"/>
        </w:rPr>
        <w:t xml:space="preserve">V/v Ban hành Quy chế làm việc của trường Mầm non </w:t>
      </w:r>
      <w:r w:rsidR="0066096D" w:rsidRPr="001B4089">
        <w:rPr>
          <w:b/>
          <w:color w:val="000000"/>
          <w:sz w:val="28"/>
          <w:szCs w:val="28"/>
          <w:lang w:val="en-US"/>
        </w:rPr>
        <w:t>Ánh Sao</w:t>
      </w:r>
    </w:p>
    <w:p w:rsidR="00EB2862" w:rsidRPr="0066096D" w:rsidRDefault="00EB2862" w:rsidP="00EB2862">
      <w:pPr>
        <w:pStyle w:val="NormalWeb"/>
        <w:jc w:val="center"/>
        <w:rPr>
          <w:b/>
          <w:color w:val="000000"/>
          <w:sz w:val="27"/>
          <w:szCs w:val="27"/>
          <w:lang w:val="en-US"/>
        </w:rPr>
      </w:pPr>
      <w:r w:rsidRPr="00D00CA6">
        <w:rPr>
          <w:b/>
          <w:color w:val="000000"/>
          <w:sz w:val="27"/>
          <w:szCs w:val="27"/>
        </w:rPr>
        <w:t xml:space="preserve">HIỆU TRƯỞNG TRƯỜNG MẦM NON </w:t>
      </w:r>
      <w:r w:rsidR="0066096D">
        <w:rPr>
          <w:b/>
          <w:color w:val="000000"/>
          <w:sz w:val="27"/>
          <w:szCs w:val="27"/>
          <w:lang w:val="en-US"/>
        </w:rPr>
        <w:t>ÁNH SAO</w:t>
      </w:r>
    </w:p>
    <w:p w:rsidR="00EB2862" w:rsidRPr="00EB2862" w:rsidRDefault="00EB2862" w:rsidP="00D00CA6">
      <w:pPr>
        <w:pStyle w:val="NormalWeb"/>
        <w:spacing w:before="0" w:beforeAutospacing="0" w:after="0" w:afterAutospacing="0"/>
        <w:jc w:val="center"/>
        <w:rPr>
          <w:b/>
          <w:color w:val="000000"/>
          <w:sz w:val="2"/>
          <w:szCs w:val="27"/>
        </w:rPr>
      </w:pPr>
    </w:p>
    <w:p w:rsidR="00D00CA6" w:rsidRPr="001B4089" w:rsidRDefault="00D00CA6" w:rsidP="001B4089">
      <w:pPr>
        <w:pStyle w:val="NormalWeb"/>
        <w:spacing w:before="120" w:beforeAutospacing="0" w:after="120" w:afterAutospacing="0"/>
        <w:ind w:firstLine="720"/>
        <w:jc w:val="both"/>
        <w:rPr>
          <w:i/>
          <w:color w:val="000000"/>
          <w:sz w:val="28"/>
          <w:szCs w:val="28"/>
          <w:lang w:val="vi-VN"/>
        </w:rPr>
      </w:pPr>
      <w:r w:rsidRPr="001B4089">
        <w:rPr>
          <w:i/>
          <w:color w:val="000000"/>
          <w:sz w:val="28"/>
          <w:szCs w:val="28"/>
          <w:lang w:val="vi-VN"/>
        </w:rPr>
        <w:t>Căn cứ Nghị định 37/2014/NĐ-CP ngày 05/5/2014 của Chính phủ quy định tổ chức các cơ quan chuyên môn thuộc UBND huyện, quận, thị xã, thành phố thuộc tỉnh;</w:t>
      </w:r>
    </w:p>
    <w:p w:rsidR="00D00CA6" w:rsidRPr="001B4089" w:rsidRDefault="00D00CA6" w:rsidP="001B4089">
      <w:pPr>
        <w:pStyle w:val="NormalWeb"/>
        <w:spacing w:before="120" w:beforeAutospacing="0" w:after="120" w:afterAutospacing="0"/>
        <w:ind w:firstLine="720"/>
        <w:jc w:val="both"/>
        <w:rPr>
          <w:i/>
          <w:color w:val="000000"/>
          <w:sz w:val="28"/>
          <w:szCs w:val="28"/>
          <w:lang w:val="vi-VN"/>
        </w:rPr>
      </w:pPr>
      <w:r w:rsidRPr="001B4089">
        <w:rPr>
          <w:i/>
          <w:color w:val="000000"/>
          <w:sz w:val="28"/>
          <w:szCs w:val="28"/>
          <w:lang w:val="vi-VN"/>
        </w:rPr>
        <w:t>Căn cứ Thông tư 11/2015/TT-BGD&amp;ĐT ngày 29/5/2015 của Bộ GD&amp;ĐT hướng dẫn chức năng, nhiệm vụ, quyền hạn và cơ cấu tổ chức của Sở GD&amp;ĐT thuộc UBND tỉnh, thành phố trực thuộc Trung ương; Phòng GD&amp;ĐT thuộc UBND huyện, quận, thị xã thành phố thuộc tỉnh;</w:t>
      </w:r>
    </w:p>
    <w:p w:rsidR="00D00CA6" w:rsidRPr="001B4089" w:rsidRDefault="00D00CA6" w:rsidP="001B4089">
      <w:pPr>
        <w:pStyle w:val="NormalWeb"/>
        <w:spacing w:before="120" w:beforeAutospacing="0" w:after="120" w:afterAutospacing="0"/>
        <w:ind w:firstLine="720"/>
        <w:jc w:val="both"/>
        <w:rPr>
          <w:i/>
          <w:color w:val="000000"/>
          <w:sz w:val="28"/>
          <w:szCs w:val="28"/>
          <w:lang w:val="vi-VN"/>
        </w:rPr>
      </w:pPr>
      <w:r w:rsidRPr="001B4089">
        <w:rPr>
          <w:i/>
          <w:color w:val="000000"/>
          <w:sz w:val="28"/>
          <w:szCs w:val="28"/>
          <w:lang w:val="vi-VN"/>
        </w:rPr>
        <w:t>Căn cứ Quyết định số 10/2017/QĐ-UBND ngày 31/3/2017</w:t>
      </w:r>
      <w:r w:rsidR="00EB2862" w:rsidRPr="001B4089">
        <w:rPr>
          <w:i/>
          <w:color w:val="000000"/>
          <w:sz w:val="28"/>
          <w:szCs w:val="28"/>
          <w:lang w:val="vi-VN"/>
        </w:rPr>
        <w:t xml:space="preserve"> của UBND quận Long Biên ban hành quy định chức năn</w:t>
      </w:r>
      <w:r w:rsidR="001D6A40">
        <w:rPr>
          <w:i/>
          <w:color w:val="000000"/>
          <w:sz w:val="28"/>
          <w:szCs w:val="28"/>
          <w:lang w:val="en-US"/>
        </w:rPr>
        <w:t>g</w:t>
      </w:r>
      <w:r w:rsidR="00EB2862" w:rsidRPr="001B4089">
        <w:rPr>
          <w:i/>
          <w:color w:val="000000"/>
          <w:sz w:val="28"/>
          <w:szCs w:val="28"/>
          <w:lang w:val="vi-VN"/>
        </w:rPr>
        <w:t>, nhiệm vụ quyền hạn và cơ cấu tổ chức của Phòng GD&amp;ĐT;</w:t>
      </w:r>
    </w:p>
    <w:p w:rsidR="00EB2862" w:rsidRPr="001B4089" w:rsidRDefault="00EB2862" w:rsidP="00EB2862">
      <w:pPr>
        <w:pStyle w:val="NormalWeb"/>
        <w:tabs>
          <w:tab w:val="left" w:pos="6540"/>
        </w:tabs>
        <w:spacing w:before="0" w:beforeAutospacing="0" w:after="0" w:afterAutospacing="0"/>
        <w:jc w:val="both"/>
        <w:rPr>
          <w:color w:val="000000"/>
          <w:sz w:val="28"/>
          <w:szCs w:val="28"/>
        </w:rPr>
      </w:pPr>
      <w:r w:rsidRPr="001B4089">
        <w:rPr>
          <w:color w:val="000000"/>
          <w:sz w:val="28"/>
          <w:szCs w:val="28"/>
          <w:lang w:val="vi-VN"/>
        </w:rPr>
        <w:t xml:space="preserve">           </w:t>
      </w:r>
      <w:r w:rsidRPr="001B4089">
        <w:rPr>
          <w:color w:val="000000"/>
          <w:sz w:val="28"/>
          <w:szCs w:val="28"/>
        </w:rPr>
        <w:t xml:space="preserve">Căn cứ </w:t>
      </w:r>
      <w:r w:rsidRPr="001B4089">
        <w:rPr>
          <w:color w:val="000000"/>
          <w:sz w:val="28"/>
          <w:szCs w:val="28"/>
          <w:lang w:val="vi-VN"/>
        </w:rPr>
        <w:t>chức năng, quyền hạn của Hiệu trưởng</w:t>
      </w:r>
      <w:r w:rsidRPr="001B4089">
        <w:rPr>
          <w:color w:val="000000"/>
          <w:sz w:val="28"/>
          <w:szCs w:val="28"/>
        </w:rPr>
        <w:t>,</w:t>
      </w:r>
      <w:r w:rsidRPr="001B4089">
        <w:rPr>
          <w:color w:val="000000"/>
          <w:sz w:val="28"/>
          <w:szCs w:val="28"/>
        </w:rPr>
        <w:tab/>
      </w:r>
    </w:p>
    <w:p w:rsidR="00D00CA6" w:rsidRPr="00EB2862" w:rsidRDefault="00D00CA6" w:rsidP="00D00CA6">
      <w:pPr>
        <w:pStyle w:val="NormalWeb"/>
        <w:spacing w:before="0" w:beforeAutospacing="0" w:after="0" w:afterAutospacing="0"/>
        <w:jc w:val="center"/>
        <w:rPr>
          <w:color w:val="000000"/>
          <w:sz w:val="9"/>
          <w:szCs w:val="27"/>
          <w:lang w:val="vi-VN"/>
        </w:rPr>
      </w:pPr>
    </w:p>
    <w:p w:rsidR="00D00CA6" w:rsidRPr="00D00CA6" w:rsidRDefault="00D00CA6" w:rsidP="006B03C1">
      <w:pPr>
        <w:pStyle w:val="NormalWeb"/>
        <w:spacing w:before="0" w:beforeAutospacing="0" w:after="0" w:afterAutospacing="0"/>
        <w:jc w:val="center"/>
        <w:rPr>
          <w:b/>
          <w:color w:val="000000"/>
          <w:sz w:val="27"/>
          <w:szCs w:val="27"/>
        </w:rPr>
      </w:pPr>
      <w:r w:rsidRPr="00D00CA6">
        <w:rPr>
          <w:b/>
          <w:color w:val="000000"/>
          <w:sz w:val="27"/>
          <w:szCs w:val="27"/>
        </w:rPr>
        <w:t>QUYẾT ĐỊNH:</w:t>
      </w:r>
    </w:p>
    <w:p w:rsidR="00D00CA6" w:rsidRPr="001B4089" w:rsidRDefault="00D00CA6" w:rsidP="001B4089">
      <w:pPr>
        <w:pStyle w:val="NormalWeb"/>
        <w:spacing w:before="120" w:beforeAutospacing="0" w:after="120" w:afterAutospacing="0" w:line="360" w:lineRule="exact"/>
        <w:ind w:firstLine="720"/>
        <w:jc w:val="both"/>
        <w:rPr>
          <w:color w:val="000000"/>
          <w:sz w:val="28"/>
          <w:szCs w:val="28"/>
          <w:lang w:val="vi-VN"/>
        </w:rPr>
      </w:pPr>
      <w:proofErr w:type="gramStart"/>
      <w:r w:rsidRPr="001B4089">
        <w:rPr>
          <w:b/>
          <w:color w:val="000000"/>
          <w:sz w:val="28"/>
          <w:szCs w:val="28"/>
        </w:rPr>
        <w:t>Điều 1.</w:t>
      </w:r>
      <w:proofErr w:type="gramEnd"/>
      <w:r w:rsidRPr="001B4089">
        <w:rPr>
          <w:color w:val="000000"/>
          <w:sz w:val="28"/>
          <w:szCs w:val="28"/>
        </w:rPr>
        <w:t xml:space="preserve"> Ban hành kèm </w:t>
      </w:r>
      <w:proofErr w:type="gramStart"/>
      <w:r w:rsidRPr="001B4089">
        <w:rPr>
          <w:color w:val="000000"/>
          <w:sz w:val="28"/>
          <w:szCs w:val="28"/>
        </w:rPr>
        <w:t>theo</w:t>
      </w:r>
      <w:proofErr w:type="gramEnd"/>
      <w:r w:rsidRPr="001B4089">
        <w:rPr>
          <w:color w:val="000000"/>
          <w:sz w:val="28"/>
          <w:szCs w:val="28"/>
        </w:rPr>
        <w:t xml:space="preserve"> quyết định này Quy chế làm việc của trường mầm non </w:t>
      </w:r>
      <w:r w:rsidR="0066096D" w:rsidRPr="001B4089">
        <w:rPr>
          <w:color w:val="000000"/>
          <w:sz w:val="28"/>
          <w:szCs w:val="28"/>
          <w:lang w:val="en-US"/>
        </w:rPr>
        <w:t>Ánh Sao</w:t>
      </w:r>
      <w:r w:rsidR="004A7E73" w:rsidRPr="001B4089">
        <w:rPr>
          <w:color w:val="000000"/>
          <w:sz w:val="28"/>
          <w:szCs w:val="28"/>
          <w:lang w:val="vi-VN"/>
        </w:rPr>
        <w:t>.</w:t>
      </w:r>
    </w:p>
    <w:p w:rsidR="00D00CA6" w:rsidRPr="001B4089" w:rsidRDefault="00D00CA6" w:rsidP="001B4089">
      <w:pPr>
        <w:pStyle w:val="NormalWeb"/>
        <w:spacing w:before="120" w:beforeAutospacing="0" w:after="120" w:afterAutospacing="0" w:line="360" w:lineRule="exact"/>
        <w:ind w:firstLine="720"/>
        <w:jc w:val="both"/>
        <w:rPr>
          <w:color w:val="000000"/>
          <w:sz w:val="28"/>
          <w:szCs w:val="28"/>
        </w:rPr>
      </w:pPr>
      <w:proofErr w:type="gramStart"/>
      <w:r w:rsidRPr="001B4089">
        <w:rPr>
          <w:b/>
          <w:color w:val="000000"/>
          <w:sz w:val="28"/>
          <w:szCs w:val="28"/>
        </w:rPr>
        <w:t>Điều 2.</w:t>
      </w:r>
      <w:proofErr w:type="gramEnd"/>
      <w:r w:rsidRPr="001B4089">
        <w:rPr>
          <w:color w:val="000000"/>
          <w:sz w:val="28"/>
          <w:szCs w:val="28"/>
        </w:rPr>
        <w:t xml:space="preserve"> </w:t>
      </w:r>
      <w:proofErr w:type="gramStart"/>
      <w:r w:rsidRPr="001B4089">
        <w:rPr>
          <w:color w:val="000000"/>
          <w:sz w:val="28"/>
          <w:szCs w:val="28"/>
        </w:rPr>
        <w:t>Quyết định có hiệu lực kể từ ngày ký.</w:t>
      </w:r>
      <w:proofErr w:type="gramEnd"/>
    </w:p>
    <w:p w:rsidR="00EB2862" w:rsidRDefault="00D00CA6" w:rsidP="001B4089">
      <w:pPr>
        <w:pStyle w:val="NormalWeb"/>
        <w:spacing w:before="120" w:beforeAutospacing="0" w:after="120" w:afterAutospacing="0" w:line="360" w:lineRule="exact"/>
        <w:ind w:firstLine="720"/>
        <w:jc w:val="both"/>
        <w:rPr>
          <w:color w:val="000000"/>
          <w:sz w:val="28"/>
          <w:szCs w:val="28"/>
        </w:rPr>
      </w:pPr>
      <w:proofErr w:type="gramStart"/>
      <w:r w:rsidRPr="001B4089">
        <w:rPr>
          <w:b/>
          <w:color w:val="000000"/>
          <w:sz w:val="28"/>
          <w:szCs w:val="28"/>
        </w:rPr>
        <w:t>Điều 3.</w:t>
      </w:r>
      <w:proofErr w:type="gramEnd"/>
      <w:r w:rsidRPr="001B4089">
        <w:rPr>
          <w:color w:val="000000"/>
          <w:sz w:val="28"/>
          <w:szCs w:val="28"/>
        </w:rPr>
        <w:t xml:space="preserve"> Cán bộ nhà trường, Tổ trưởng chuyên môn và người đứng đầu các tổ chức Đoàn thể trong nhà trường chịu trách nhiệm thi hành quyết định này</w:t>
      </w:r>
      <w:proofErr w:type="gramStart"/>
      <w:r w:rsidRPr="001B4089">
        <w:rPr>
          <w:color w:val="000000"/>
          <w:sz w:val="28"/>
          <w:szCs w:val="28"/>
        </w:rPr>
        <w:t>./</w:t>
      </w:r>
      <w:proofErr w:type="gramEnd"/>
      <w:r w:rsidRPr="001B4089">
        <w:rPr>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456055" w:rsidTr="00456055">
        <w:tc>
          <w:tcPr>
            <w:tcW w:w="4643" w:type="dxa"/>
          </w:tcPr>
          <w:p w:rsidR="00456055" w:rsidRDefault="00456055" w:rsidP="00456055">
            <w:pPr>
              <w:pStyle w:val="NormalWeb"/>
              <w:spacing w:before="0" w:beforeAutospacing="0" w:after="0" w:afterAutospacing="0"/>
              <w:jc w:val="both"/>
              <w:rPr>
                <w:b/>
                <w:i/>
                <w:color w:val="000000"/>
              </w:rPr>
            </w:pPr>
            <w:r w:rsidRPr="00EB2862">
              <w:rPr>
                <w:b/>
                <w:i/>
                <w:color w:val="000000"/>
              </w:rPr>
              <w:t>Nơi nhận:</w:t>
            </w:r>
          </w:p>
          <w:p w:rsidR="00456055" w:rsidRPr="00EB2862" w:rsidRDefault="00456055" w:rsidP="00456055">
            <w:pPr>
              <w:pStyle w:val="NormalWeb"/>
              <w:spacing w:before="0" w:beforeAutospacing="0" w:after="0" w:afterAutospacing="0"/>
              <w:rPr>
                <w:color w:val="000000"/>
                <w:sz w:val="22"/>
                <w:szCs w:val="22"/>
              </w:rPr>
            </w:pPr>
            <w:r w:rsidRPr="00EB2862">
              <w:rPr>
                <w:color w:val="000000"/>
                <w:sz w:val="22"/>
                <w:szCs w:val="22"/>
              </w:rPr>
              <w:t xml:space="preserve">- Thông báo (để t/h); </w:t>
            </w:r>
          </w:p>
          <w:p w:rsidR="00456055" w:rsidRPr="00EB2862" w:rsidRDefault="00456055" w:rsidP="00456055">
            <w:pPr>
              <w:pStyle w:val="NormalWeb"/>
              <w:spacing w:before="0" w:beforeAutospacing="0" w:after="0" w:afterAutospacing="0"/>
              <w:rPr>
                <w:color w:val="000000"/>
                <w:sz w:val="22"/>
                <w:szCs w:val="22"/>
              </w:rPr>
            </w:pPr>
            <w:r w:rsidRPr="00EB2862">
              <w:rPr>
                <w:color w:val="000000"/>
                <w:sz w:val="22"/>
                <w:szCs w:val="22"/>
              </w:rPr>
              <w:t xml:space="preserve">- Tổ CM, CĐCS; </w:t>
            </w:r>
            <w:r>
              <w:rPr>
                <w:color w:val="000000"/>
                <w:sz w:val="22"/>
                <w:szCs w:val="22"/>
              </w:rPr>
              <w:t xml:space="preserve">                                                                                                  </w:t>
            </w:r>
          </w:p>
          <w:p w:rsidR="00456055" w:rsidRDefault="00456055" w:rsidP="00456055">
            <w:pPr>
              <w:pStyle w:val="NormalWeb"/>
              <w:spacing w:before="0" w:beforeAutospacing="0" w:after="0" w:afterAutospacing="0"/>
              <w:rPr>
                <w:color w:val="000000"/>
                <w:sz w:val="27"/>
                <w:szCs w:val="27"/>
              </w:rPr>
            </w:pPr>
            <w:r w:rsidRPr="00EB2862">
              <w:rPr>
                <w:color w:val="000000"/>
                <w:sz w:val="22"/>
                <w:szCs w:val="22"/>
              </w:rPr>
              <w:t>- Lưu: VT</w:t>
            </w:r>
            <w:r>
              <w:rPr>
                <w:color w:val="000000"/>
                <w:sz w:val="22"/>
                <w:szCs w:val="22"/>
              </w:rPr>
              <w:t xml:space="preserve"> (03).</w:t>
            </w:r>
          </w:p>
          <w:p w:rsidR="00456055" w:rsidRDefault="00456055" w:rsidP="00456055">
            <w:pPr>
              <w:pStyle w:val="NormalWeb"/>
              <w:spacing w:before="0" w:beforeAutospacing="0" w:after="0" w:afterAutospacing="0"/>
              <w:jc w:val="both"/>
              <w:rPr>
                <w:color w:val="000000"/>
                <w:sz w:val="28"/>
                <w:szCs w:val="28"/>
              </w:rPr>
            </w:pPr>
          </w:p>
        </w:tc>
        <w:tc>
          <w:tcPr>
            <w:tcW w:w="4644" w:type="dxa"/>
          </w:tcPr>
          <w:p w:rsidR="00456055" w:rsidRDefault="00456055" w:rsidP="001B4089">
            <w:pPr>
              <w:pStyle w:val="NormalWeb"/>
              <w:spacing w:before="120" w:beforeAutospacing="0" w:after="120" w:afterAutospacing="0" w:line="360" w:lineRule="exact"/>
              <w:jc w:val="both"/>
              <w:rPr>
                <w:b/>
                <w:color w:val="000000"/>
                <w:sz w:val="28"/>
                <w:szCs w:val="28"/>
              </w:rPr>
            </w:pPr>
            <w:r>
              <w:rPr>
                <w:b/>
                <w:color w:val="000000"/>
                <w:sz w:val="28"/>
                <w:szCs w:val="28"/>
              </w:rPr>
              <w:t xml:space="preserve">                  </w:t>
            </w:r>
            <w:r w:rsidRPr="00B323EC">
              <w:rPr>
                <w:b/>
                <w:color w:val="000000"/>
                <w:sz w:val="28"/>
                <w:szCs w:val="28"/>
              </w:rPr>
              <w:t>HIỆU TRƯỞNG</w:t>
            </w:r>
          </w:p>
          <w:p w:rsidR="00456055" w:rsidRPr="000C0CE0" w:rsidRDefault="000C0CE0" w:rsidP="001B4089">
            <w:pPr>
              <w:pStyle w:val="NormalWeb"/>
              <w:spacing w:before="120" w:beforeAutospacing="0" w:after="120" w:afterAutospacing="0" w:line="360" w:lineRule="exact"/>
              <w:jc w:val="both"/>
              <w:rPr>
                <w:i/>
                <w:sz w:val="28"/>
                <w:szCs w:val="28"/>
                <w:lang w:val="en-US"/>
              </w:rPr>
            </w:pPr>
            <w:r w:rsidRPr="000C0CE0">
              <w:rPr>
                <w:i/>
                <w:sz w:val="28"/>
                <w:szCs w:val="28"/>
                <w:lang w:val="en-US"/>
              </w:rPr>
              <w:t xml:space="preserve">                            (Đã ký)</w:t>
            </w:r>
          </w:p>
          <w:p w:rsidR="00456055" w:rsidRDefault="00456055" w:rsidP="001B4089">
            <w:pPr>
              <w:pStyle w:val="NormalWeb"/>
              <w:spacing w:before="120" w:beforeAutospacing="0" w:after="120" w:afterAutospacing="0" w:line="360" w:lineRule="exact"/>
              <w:jc w:val="both"/>
              <w:rPr>
                <w:b/>
                <w:sz w:val="28"/>
                <w:szCs w:val="28"/>
                <w:lang w:val="en-US"/>
              </w:rPr>
            </w:pPr>
          </w:p>
          <w:p w:rsidR="00456055" w:rsidRDefault="00456055" w:rsidP="001B4089">
            <w:pPr>
              <w:pStyle w:val="NormalWeb"/>
              <w:spacing w:before="120" w:beforeAutospacing="0" w:after="120" w:afterAutospacing="0" w:line="360" w:lineRule="exact"/>
              <w:jc w:val="both"/>
              <w:rPr>
                <w:color w:val="000000"/>
                <w:sz w:val="28"/>
                <w:szCs w:val="28"/>
              </w:rPr>
            </w:pPr>
            <w:r>
              <w:rPr>
                <w:b/>
                <w:sz w:val="28"/>
                <w:szCs w:val="28"/>
                <w:lang w:val="en-US"/>
              </w:rPr>
              <w:t xml:space="preserve">                Nguyễn Thị Quyên</w:t>
            </w:r>
          </w:p>
        </w:tc>
      </w:tr>
    </w:tbl>
    <w:p w:rsidR="00456055" w:rsidRPr="001B4089" w:rsidRDefault="00456055" w:rsidP="001B4089">
      <w:pPr>
        <w:pStyle w:val="NormalWeb"/>
        <w:spacing w:before="120" w:beforeAutospacing="0" w:after="120" w:afterAutospacing="0" w:line="360" w:lineRule="exact"/>
        <w:ind w:firstLine="720"/>
        <w:jc w:val="both"/>
        <w:rPr>
          <w:color w:val="000000"/>
          <w:sz w:val="28"/>
          <w:szCs w:val="28"/>
        </w:rPr>
      </w:pPr>
    </w:p>
    <w:p w:rsidR="007E59E4" w:rsidRDefault="007E59E4" w:rsidP="00EB2862">
      <w:pPr>
        <w:tabs>
          <w:tab w:val="left" w:pos="6270"/>
        </w:tabs>
        <w:rPr>
          <w:rFonts w:ascii="Times New Roman" w:hAnsi="Times New Roman" w:cs="Times New Roman"/>
          <w:b/>
          <w:sz w:val="28"/>
          <w:szCs w:val="28"/>
          <w:lang w:val="en-US"/>
        </w:rPr>
      </w:pPr>
    </w:p>
    <w:p w:rsidR="007E59E4" w:rsidRDefault="007E59E4" w:rsidP="00EB2862">
      <w:pPr>
        <w:tabs>
          <w:tab w:val="left" w:pos="6270"/>
        </w:tabs>
        <w:rPr>
          <w:rFonts w:ascii="Times New Roman" w:hAnsi="Times New Roman" w:cs="Times New Roman"/>
          <w:b/>
          <w:sz w:val="28"/>
          <w:szCs w:val="28"/>
          <w:lang w:val="en-US"/>
        </w:rPr>
      </w:pPr>
    </w:p>
    <w:p w:rsidR="007E59E4" w:rsidRDefault="007E59E4" w:rsidP="00EB2862">
      <w:pPr>
        <w:tabs>
          <w:tab w:val="left" w:pos="6270"/>
        </w:tabs>
        <w:rPr>
          <w:rFonts w:ascii="Times New Roman" w:hAnsi="Times New Roman" w:cs="Times New Roman"/>
          <w:b/>
          <w:sz w:val="28"/>
          <w:szCs w:val="28"/>
          <w:lang w:val="en-US"/>
        </w:rPr>
      </w:pPr>
    </w:p>
    <w:tbl>
      <w:tblPr>
        <w:tblW w:w="10643" w:type="dxa"/>
        <w:tblInd w:w="-612" w:type="dxa"/>
        <w:tblLook w:val="01E0" w:firstRow="1" w:lastRow="1" w:firstColumn="1" w:lastColumn="1" w:noHBand="0" w:noVBand="0"/>
      </w:tblPr>
      <w:tblGrid>
        <w:gridCol w:w="4264"/>
        <w:gridCol w:w="6379"/>
      </w:tblGrid>
      <w:tr w:rsidR="007E59E4" w:rsidRPr="007E59E4" w:rsidTr="008B6C85">
        <w:trPr>
          <w:trHeight w:val="1257"/>
        </w:trPr>
        <w:tc>
          <w:tcPr>
            <w:tcW w:w="4264" w:type="dxa"/>
          </w:tcPr>
          <w:p w:rsidR="007E59E4" w:rsidRPr="007E59E4" w:rsidRDefault="007E59E4" w:rsidP="007E59E4">
            <w:pPr>
              <w:spacing w:after="0" w:line="240" w:lineRule="auto"/>
              <w:jc w:val="center"/>
              <w:rPr>
                <w:rFonts w:ascii="Times New Roman" w:eastAsia="Times New Roman" w:hAnsi="Times New Roman" w:cs="Times New Roman"/>
                <w:sz w:val="26"/>
                <w:szCs w:val="26"/>
                <w:lang w:val="en-US"/>
              </w:rPr>
            </w:pPr>
            <w:r w:rsidRPr="007E59E4">
              <w:rPr>
                <w:rFonts w:ascii="Times New Roman" w:eastAsia="Times New Roman" w:hAnsi="Times New Roman" w:cs="Times New Roman"/>
                <w:sz w:val="24"/>
                <w:szCs w:val="24"/>
                <w:lang w:val="en-US"/>
              </w:rPr>
              <w:lastRenderedPageBreak/>
              <w:t xml:space="preserve">   </w:t>
            </w:r>
            <w:r w:rsidRPr="007E59E4">
              <w:rPr>
                <w:rFonts w:ascii="Times New Roman" w:eastAsia="Times New Roman" w:hAnsi="Times New Roman" w:cs="Times New Roman"/>
                <w:sz w:val="26"/>
                <w:szCs w:val="26"/>
                <w:lang w:val="en-US"/>
              </w:rPr>
              <w:t>UBND QUẬN LONG BIÊN</w:t>
            </w:r>
          </w:p>
          <w:p w:rsidR="007E59E4" w:rsidRPr="007E59E4" w:rsidRDefault="007E59E4" w:rsidP="007E59E4">
            <w:pPr>
              <w:spacing w:after="0" w:line="240" w:lineRule="auto"/>
              <w:jc w:val="center"/>
              <w:rPr>
                <w:rFonts w:ascii="Times New Roman" w:eastAsia="Times New Roman" w:hAnsi="Times New Roman" w:cs="Times New Roman"/>
                <w:b/>
                <w:sz w:val="26"/>
                <w:szCs w:val="26"/>
                <w:u w:val="single"/>
                <w:lang w:val="en-US"/>
              </w:rPr>
            </w:pPr>
            <w:r w:rsidRPr="007E59E4">
              <w:rPr>
                <w:rFonts w:ascii="Times New Roman" w:eastAsia="Times New Roman" w:hAnsi="Times New Roman" w:cs="Times New Roman"/>
                <w:b/>
                <w:sz w:val="26"/>
                <w:szCs w:val="26"/>
                <w:lang w:val="en-US"/>
              </w:rPr>
              <w:t>TRƯỜNG MẦM NON ÁNH SAO</w:t>
            </w:r>
          </w:p>
          <w:p w:rsidR="007E59E4" w:rsidRPr="007E59E4" w:rsidRDefault="007E59E4" w:rsidP="007E59E4">
            <w:pPr>
              <w:spacing w:after="0" w:line="240" w:lineRule="auto"/>
              <w:ind w:right="-180"/>
              <w:jc w:val="center"/>
              <w:rPr>
                <w:rFonts w:ascii="Times New Roman" w:eastAsia="Times New Roman" w:hAnsi="Times New Roman" w:cs="Times New Roman"/>
                <w:b/>
                <w:sz w:val="24"/>
                <w:szCs w:val="24"/>
                <w:lang w:val="en-US"/>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720725</wp:posOffset>
                      </wp:positionH>
                      <wp:positionV relativeFrom="paragraph">
                        <wp:posOffset>12065</wp:posOffset>
                      </wp:positionV>
                      <wp:extent cx="130492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95pt" to="15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"/>
                  </w:pict>
                </mc:Fallback>
              </mc:AlternateContent>
            </w:r>
            <w:r w:rsidRPr="007E59E4">
              <w:rPr>
                <w:rFonts w:ascii="Times New Roman" w:eastAsia="Times New Roman" w:hAnsi="Times New Roman" w:cs="Times New Roman"/>
                <w:b/>
                <w:sz w:val="24"/>
                <w:szCs w:val="24"/>
                <w:lang w:val="en-US"/>
              </w:rPr>
              <w:t xml:space="preserve"> </w:t>
            </w:r>
          </w:p>
          <w:p w:rsidR="007E59E4" w:rsidRPr="007E59E4" w:rsidRDefault="007E59E4" w:rsidP="007E59E4">
            <w:pPr>
              <w:tabs>
                <w:tab w:val="left" w:pos="1215"/>
              </w:tabs>
              <w:spacing w:after="0" w:line="240" w:lineRule="auto"/>
              <w:ind w:right="-180"/>
              <w:rPr>
                <w:rFonts w:ascii="Times New Roman" w:eastAsia="Times New Roman" w:hAnsi="Times New Roman" w:cs="Times New Roman"/>
                <w:sz w:val="10"/>
                <w:szCs w:val="24"/>
                <w:lang w:val="en-US"/>
              </w:rPr>
            </w:pPr>
          </w:p>
        </w:tc>
        <w:tc>
          <w:tcPr>
            <w:tcW w:w="6379" w:type="dxa"/>
          </w:tcPr>
          <w:p w:rsidR="007E59E4" w:rsidRPr="007E59E4" w:rsidRDefault="007E59E4" w:rsidP="007E59E4">
            <w:pPr>
              <w:spacing w:after="0" w:line="240" w:lineRule="auto"/>
              <w:jc w:val="center"/>
              <w:rPr>
                <w:rFonts w:ascii="Times New Roman" w:eastAsia="Times New Roman" w:hAnsi="Times New Roman" w:cs="Times New Roman"/>
                <w:b/>
                <w:sz w:val="26"/>
                <w:szCs w:val="26"/>
                <w:lang w:val="en-US"/>
              </w:rPr>
            </w:pPr>
            <w:r w:rsidRPr="007E59E4">
              <w:rPr>
                <w:rFonts w:ascii="Times New Roman" w:eastAsia="Times New Roman" w:hAnsi="Times New Roman" w:cs="Times New Roman"/>
                <w:b/>
                <w:sz w:val="26"/>
                <w:szCs w:val="26"/>
                <w:lang w:val="en-US"/>
              </w:rPr>
              <w:t>CỘNG HÒA XÃ HỘI CHỦ NGHĨA VIỆT NAM</w:t>
            </w:r>
          </w:p>
          <w:p w:rsidR="007E59E4" w:rsidRPr="007E59E4" w:rsidRDefault="007E59E4" w:rsidP="007E59E4">
            <w:pPr>
              <w:spacing w:after="0" w:line="240" w:lineRule="auto"/>
              <w:jc w:val="center"/>
              <w:rPr>
                <w:rFonts w:ascii="Times New Roman" w:eastAsia="Times New Roman" w:hAnsi="Times New Roman" w:cs="Times New Roman"/>
                <w:b/>
                <w:sz w:val="26"/>
                <w:szCs w:val="26"/>
                <w:lang w:val="en-US"/>
              </w:rPr>
            </w:pPr>
            <w:r w:rsidRPr="007E59E4">
              <w:rPr>
                <w:rFonts w:ascii="Times New Roman" w:eastAsia="Times New Roman" w:hAnsi="Times New Roman" w:cs="Times New Roman"/>
                <w:b/>
                <w:sz w:val="26"/>
                <w:szCs w:val="26"/>
                <w:lang w:val="en-US"/>
              </w:rPr>
              <w:t>Độc lập - Tự do - Hạnh phúc</w:t>
            </w:r>
          </w:p>
          <w:p w:rsidR="007E59E4" w:rsidRPr="007E59E4" w:rsidRDefault="007E59E4" w:rsidP="007E59E4">
            <w:pPr>
              <w:spacing w:after="0" w:line="240" w:lineRule="auto"/>
              <w:ind w:right="-180"/>
              <w:jc w:val="center"/>
              <w:rPr>
                <w:rFonts w:ascii="Times New Roman" w:eastAsia="Times New Roman" w:hAnsi="Times New Roman" w:cs="Times New Roman"/>
                <w:b/>
                <w:sz w:val="24"/>
                <w:szCs w:val="24"/>
                <w:u w:val="single"/>
                <w:lang w:val="en-US"/>
              </w:rPr>
            </w:pPr>
            <w:r>
              <w:rPr>
                <w:rFonts w:ascii="Times New Roman" w:eastAsia="Times New Roman" w:hAnsi="Times New Roman" w:cs="Times New Roman"/>
                <w:b/>
                <w:noProof/>
                <w:sz w:val="24"/>
                <w:szCs w:val="24"/>
                <w:u w:val="single"/>
                <w:lang w:val="en-US"/>
              </w:rPr>
              <mc:AlternateContent>
                <mc:Choice Requires="wps">
                  <w:drawing>
                    <wp:anchor distT="0" distB="0" distL="114300" distR="114300" simplePos="0" relativeHeight="251668480" behindDoc="0" locked="0" layoutInCell="1" allowOverlap="1">
                      <wp:simplePos x="0" y="0"/>
                      <wp:positionH relativeFrom="column">
                        <wp:posOffset>1077595</wp:posOffset>
                      </wp:positionH>
                      <wp:positionV relativeFrom="paragraph">
                        <wp:posOffset>21590</wp:posOffset>
                      </wp:positionV>
                      <wp:extent cx="180022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84.85pt;margin-top:1.7pt;width:141.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"/>
                  </w:pict>
                </mc:Fallback>
              </mc:AlternateContent>
            </w:r>
          </w:p>
          <w:p w:rsidR="007E59E4" w:rsidRPr="007E59E4" w:rsidRDefault="007E59E4" w:rsidP="007E59E4">
            <w:pPr>
              <w:spacing w:after="0" w:line="240" w:lineRule="auto"/>
              <w:rPr>
                <w:rFonts w:ascii="Times New Roman" w:eastAsia="Times New Roman" w:hAnsi="Times New Roman" w:cs="Times New Roman"/>
                <w:i/>
                <w:sz w:val="2"/>
                <w:szCs w:val="24"/>
                <w:lang w:val="en-US"/>
              </w:rPr>
            </w:pPr>
            <w:r w:rsidRPr="007E59E4">
              <w:rPr>
                <w:rFonts w:ascii="Times New Roman" w:eastAsia="Times New Roman" w:hAnsi="Times New Roman" w:cs="Times New Roman"/>
                <w:i/>
                <w:sz w:val="26"/>
                <w:szCs w:val="24"/>
                <w:lang w:val="en-US"/>
              </w:rPr>
              <w:t xml:space="preserve">  </w:t>
            </w:r>
          </w:p>
          <w:p w:rsidR="007E59E4" w:rsidRPr="007E59E4" w:rsidRDefault="000C0CE0" w:rsidP="001D6A40">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i/>
                <w:sz w:val="28"/>
                <w:szCs w:val="28"/>
                <w:lang w:val="en-US"/>
              </w:rPr>
              <w:t xml:space="preserve">       Thượng thanh, ngày 16 </w:t>
            </w:r>
            <w:r w:rsidR="007E59E4" w:rsidRPr="007E59E4">
              <w:rPr>
                <w:rFonts w:ascii="Times New Roman" w:eastAsia="Times New Roman" w:hAnsi="Times New Roman" w:cs="Times New Roman"/>
                <w:i/>
                <w:sz w:val="28"/>
                <w:szCs w:val="28"/>
                <w:lang w:val="en-US"/>
              </w:rPr>
              <w:t>tháng 10 năm 20</w:t>
            </w:r>
            <w:r w:rsidR="007E59E4">
              <w:rPr>
                <w:rFonts w:ascii="Times New Roman" w:eastAsia="Times New Roman" w:hAnsi="Times New Roman" w:cs="Times New Roman"/>
                <w:i/>
                <w:sz w:val="28"/>
                <w:szCs w:val="28"/>
                <w:lang w:val="en-US"/>
              </w:rPr>
              <w:t>2</w:t>
            </w:r>
            <w:r w:rsidR="001D6A40">
              <w:rPr>
                <w:rFonts w:ascii="Times New Roman" w:eastAsia="Times New Roman" w:hAnsi="Times New Roman" w:cs="Times New Roman"/>
                <w:i/>
                <w:sz w:val="28"/>
                <w:szCs w:val="28"/>
                <w:lang w:val="en-US"/>
              </w:rPr>
              <w:t>3</w:t>
            </w:r>
          </w:p>
        </w:tc>
      </w:tr>
    </w:tbl>
    <w:p w:rsidR="007E59E4" w:rsidRPr="007E59E4" w:rsidRDefault="007E59E4" w:rsidP="007E59E4">
      <w:pPr>
        <w:spacing w:after="0" w:line="240" w:lineRule="auto"/>
        <w:jc w:val="center"/>
        <w:rPr>
          <w:rFonts w:ascii="Times New Roman" w:eastAsia="Times New Roman" w:hAnsi="Times New Roman" w:cs="Times New Roman"/>
          <w:b/>
          <w:bCs/>
          <w:sz w:val="28"/>
          <w:szCs w:val="24"/>
          <w:lang w:val="en-US"/>
        </w:rPr>
      </w:pPr>
    </w:p>
    <w:p w:rsidR="007E59E4" w:rsidRDefault="007E59E4" w:rsidP="007E59E4">
      <w:pPr>
        <w:tabs>
          <w:tab w:val="left" w:pos="180"/>
          <w:tab w:val="center" w:pos="4536"/>
        </w:tabs>
        <w:spacing w:after="0" w:line="240" w:lineRule="auto"/>
        <w:jc w:val="center"/>
        <w:rPr>
          <w:rFonts w:ascii="Times New Roman" w:eastAsia="Times New Roman" w:hAnsi="Times New Roman" w:cs="Times New Roman"/>
          <w:b/>
          <w:bCs/>
          <w:sz w:val="28"/>
          <w:szCs w:val="28"/>
          <w:lang w:val="en-US"/>
        </w:rPr>
      </w:pPr>
      <w:r w:rsidRPr="007E59E4">
        <w:rPr>
          <w:rFonts w:ascii="Times New Roman" w:eastAsia="Times New Roman" w:hAnsi="Times New Roman" w:cs="Times New Roman"/>
          <w:b/>
          <w:bCs/>
          <w:sz w:val="28"/>
          <w:szCs w:val="28"/>
          <w:lang w:val="en-US"/>
        </w:rPr>
        <w:t>QUY CHẾ</w:t>
      </w:r>
    </w:p>
    <w:p w:rsidR="007E59E4" w:rsidRPr="007E59E4" w:rsidRDefault="007E59E4" w:rsidP="007E59E4">
      <w:pPr>
        <w:tabs>
          <w:tab w:val="left" w:pos="180"/>
          <w:tab w:val="center" w:pos="4536"/>
        </w:tabs>
        <w:spacing w:after="0" w:line="240" w:lineRule="auto"/>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LÀM VIỆC CỦA TRƯỜNG MN ÁNH SAO</w:t>
      </w:r>
    </w:p>
    <w:p w:rsidR="007E59E4" w:rsidRPr="007E59E4" w:rsidRDefault="007E59E4" w:rsidP="007E59E4">
      <w:pPr>
        <w:spacing w:after="0" w:line="240" w:lineRule="auto"/>
        <w:jc w:val="center"/>
        <w:rPr>
          <w:rFonts w:ascii="Times New Roman" w:eastAsia="Times New Roman" w:hAnsi="Times New Roman" w:cs="Times New Roman"/>
          <w:bCs/>
          <w:i/>
          <w:sz w:val="26"/>
          <w:szCs w:val="26"/>
          <w:lang w:val="en-US"/>
        </w:rPr>
      </w:pPr>
      <w:r w:rsidRPr="007E59E4">
        <w:rPr>
          <w:rFonts w:ascii="Times New Roman" w:eastAsia="Times New Roman" w:hAnsi="Times New Roman" w:cs="Times New Roman"/>
          <w:bCs/>
          <w:i/>
          <w:sz w:val="26"/>
          <w:szCs w:val="26"/>
          <w:lang w:val="en-US"/>
        </w:rPr>
        <w:t xml:space="preserve">Ban hành kèm theo Quyết </w:t>
      </w:r>
      <w:r w:rsidR="00A83509">
        <w:rPr>
          <w:rFonts w:ascii="Times New Roman" w:eastAsia="Times New Roman" w:hAnsi="Times New Roman" w:cs="Times New Roman"/>
          <w:bCs/>
          <w:i/>
          <w:sz w:val="26"/>
          <w:szCs w:val="26"/>
          <w:lang w:val="en-US"/>
        </w:rPr>
        <w:t>định số</w:t>
      </w:r>
      <w:proofErr w:type="gramStart"/>
      <w:r w:rsidR="000C0CE0">
        <w:rPr>
          <w:rFonts w:ascii="Times New Roman" w:eastAsia="Times New Roman" w:hAnsi="Times New Roman" w:cs="Times New Roman"/>
          <w:bCs/>
          <w:i/>
          <w:sz w:val="26"/>
          <w:szCs w:val="26"/>
          <w:lang w:val="en-US"/>
        </w:rPr>
        <w:t>:89</w:t>
      </w:r>
      <w:proofErr w:type="gramEnd"/>
      <w:r w:rsidR="000C0CE0">
        <w:rPr>
          <w:rFonts w:ascii="Times New Roman" w:eastAsia="Times New Roman" w:hAnsi="Times New Roman" w:cs="Times New Roman"/>
          <w:bCs/>
          <w:i/>
          <w:sz w:val="26"/>
          <w:szCs w:val="26"/>
          <w:lang w:val="en-US"/>
        </w:rPr>
        <w:t xml:space="preserve"> /QĐ-MNAS ngày 16</w:t>
      </w:r>
      <w:r w:rsidR="00A83509">
        <w:rPr>
          <w:rFonts w:ascii="Times New Roman" w:eastAsia="Times New Roman" w:hAnsi="Times New Roman" w:cs="Times New Roman"/>
          <w:bCs/>
          <w:i/>
          <w:sz w:val="26"/>
          <w:szCs w:val="26"/>
          <w:lang w:val="en-US"/>
        </w:rPr>
        <w:t xml:space="preserve"> /</w:t>
      </w:r>
      <w:r w:rsidR="001D6A40">
        <w:rPr>
          <w:rFonts w:ascii="Times New Roman" w:eastAsia="Times New Roman" w:hAnsi="Times New Roman" w:cs="Times New Roman"/>
          <w:bCs/>
          <w:i/>
          <w:sz w:val="26"/>
          <w:szCs w:val="26"/>
          <w:lang w:val="en-US"/>
        </w:rPr>
        <w:t>10</w:t>
      </w:r>
      <w:r w:rsidRPr="007E59E4">
        <w:rPr>
          <w:rFonts w:ascii="Times New Roman" w:eastAsia="Times New Roman" w:hAnsi="Times New Roman" w:cs="Times New Roman"/>
          <w:bCs/>
          <w:i/>
          <w:sz w:val="26"/>
          <w:szCs w:val="26"/>
          <w:lang w:val="en-US"/>
        </w:rPr>
        <w:t>/202</w:t>
      </w:r>
      <w:r w:rsidR="001D6A40">
        <w:rPr>
          <w:rFonts w:ascii="Times New Roman" w:eastAsia="Times New Roman" w:hAnsi="Times New Roman" w:cs="Times New Roman"/>
          <w:bCs/>
          <w:i/>
          <w:sz w:val="26"/>
          <w:szCs w:val="26"/>
          <w:lang w:val="en-US"/>
        </w:rPr>
        <w:t>3</w:t>
      </w:r>
    </w:p>
    <w:p w:rsidR="007E59E4" w:rsidRPr="007E59E4" w:rsidRDefault="007E59E4" w:rsidP="007E59E4">
      <w:pPr>
        <w:spacing w:after="0" w:line="240" w:lineRule="auto"/>
        <w:jc w:val="center"/>
        <w:rPr>
          <w:rFonts w:ascii="Times New Roman" w:eastAsia="Times New Roman" w:hAnsi="Times New Roman" w:cs="Times New Roman"/>
          <w:bCs/>
          <w:i/>
          <w:sz w:val="26"/>
          <w:szCs w:val="26"/>
          <w:lang w:val="en-US"/>
        </w:rPr>
      </w:pPr>
      <w:proofErr w:type="gramStart"/>
      <w:r w:rsidRPr="007E59E4">
        <w:rPr>
          <w:rFonts w:ascii="Times New Roman" w:eastAsia="Times New Roman" w:hAnsi="Times New Roman" w:cs="Times New Roman"/>
          <w:bCs/>
          <w:i/>
          <w:sz w:val="26"/>
          <w:szCs w:val="26"/>
          <w:lang w:val="en-US"/>
        </w:rPr>
        <w:t>của</w:t>
      </w:r>
      <w:proofErr w:type="gramEnd"/>
      <w:r w:rsidRPr="007E59E4">
        <w:rPr>
          <w:rFonts w:ascii="Times New Roman" w:eastAsia="Times New Roman" w:hAnsi="Times New Roman" w:cs="Times New Roman"/>
          <w:bCs/>
          <w:i/>
          <w:sz w:val="26"/>
          <w:szCs w:val="26"/>
          <w:lang w:val="en-US"/>
        </w:rPr>
        <w:t xml:space="preserve"> trường Mầm non Ánh Sao</w:t>
      </w:r>
    </w:p>
    <w:p w:rsidR="007E59E4" w:rsidRPr="007A6A54" w:rsidRDefault="007E59E4" w:rsidP="007E59E4">
      <w:pPr>
        <w:spacing w:after="0" w:line="288" w:lineRule="auto"/>
        <w:jc w:val="center"/>
        <w:rPr>
          <w:rFonts w:ascii="Times New Roman" w:eastAsia="Times New Roman" w:hAnsi="Times New Roman" w:cs="Times New Roman"/>
          <w:iCs/>
          <w:sz w:val="28"/>
          <w:szCs w:val="28"/>
          <w:lang w:val="en-US"/>
        </w:rPr>
      </w:pPr>
      <w:r>
        <w:rPr>
          <w:rFonts w:ascii="Times New Roman" w:eastAsia="Times New Roman" w:hAnsi="Times New Roman" w:cs="Times New Roman"/>
          <w:i/>
          <w:iCs/>
          <w:noProof/>
          <w:sz w:val="28"/>
          <w:szCs w:val="28"/>
          <w:lang w:val="en-US"/>
        </w:rPr>
        <mc:AlternateContent>
          <mc:Choice Requires="wps">
            <w:drawing>
              <wp:anchor distT="0" distB="0" distL="114300" distR="114300" simplePos="0" relativeHeight="251667456" behindDoc="0" locked="0" layoutInCell="1" allowOverlap="1">
                <wp:simplePos x="0" y="0"/>
                <wp:positionH relativeFrom="column">
                  <wp:posOffset>2158365</wp:posOffset>
                </wp:positionH>
                <wp:positionV relativeFrom="paragraph">
                  <wp:posOffset>46355</wp:posOffset>
                </wp:positionV>
                <wp:extent cx="1466850" cy="9525"/>
                <wp:effectExtent l="9525" t="13335" r="9525"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60BF40" id="Straight Arrow Connector 1" o:spid="_x0000_s1026" type="#_x0000_t32" style="position:absolute;margin-left:169.95pt;margin-top:3.65pt;width:115.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"/>
            </w:pict>
          </mc:Fallback>
        </mc:AlternateContent>
      </w:r>
    </w:p>
    <w:p w:rsidR="007E59E4" w:rsidRPr="007A6A54" w:rsidRDefault="00A83509" w:rsidP="007E59E4">
      <w:pPr>
        <w:spacing w:after="0" w:line="288" w:lineRule="auto"/>
        <w:ind w:firstLine="720"/>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Căn cứ Luật Giáo dục ngày 14</w:t>
      </w:r>
      <w:r w:rsidR="007E59E4" w:rsidRPr="007A6A54">
        <w:rPr>
          <w:rFonts w:ascii="Times New Roman" w:eastAsia="Times New Roman" w:hAnsi="Times New Roman" w:cs="Times New Roman"/>
          <w:bCs/>
          <w:sz w:val="28"/>
          <w:szCs w:val="28"/>
          <w:lang w:val="en-US"/>
        </w:rPr>
        <w:t>/6/2005; Luật sửa đổi, bổ sung một số điều của</w:t>
      </w:r>
      <w:r>
        <w:rPr>
          <w:rFonts w:ascii="Times New Roman" w:eastAsia="Times New Roman" w:hAnsi="Times New Roman" w:cs="Times New Roman"/>
          <w:bCs/>
          <w:sz w:val="28"/>
          <w:szCs w:val="28"/>
          <w:lang w:val="en-US"/>
        </w:rPr>
        <w:t xml:space="preserve"> Luật Giáo dục ngày 25/11/2009; </w:t>
      </w:r>
      <w:r w:rsidR="007E59E4" w:rsidRPr="007A6A54">
        <w:rPr>
          <w:rFonts w:ascii="Times New Roman" w:eastAsia="Times New Roman" w:hAnsi="Times New Roman" w:cs="Times New Roman"/>
          <w:bCs/>
          <w:sz w:val="28"/>
          <w:szCs w:val="28"/>
          <w:lang w:val="en-US"/>
        </w:rPr>
        <w:t>Nghị định số 75/2006/NĐ-CP ngày 02/8/2006 của Chính phủ quy định chi tiết và hướng dẫn thi hành một số điều của Luật Giáo dục;</w:t>
      </w:r>
    </w:p>
    <w:p w:rsidR="007E59E4" w:rsidRPr="007A6A54" w:rsidRDefault="007E59E4" w:rsidP="007E59E4">
      <w:pPr>
        <w:spacing w:after="0" w:line="288" w:lineRule="auto"/>
        <w:ind w:firstLine="720"/>
        <w:jc w:val="both"/>
        <w:rPr>
          <w:rFonts w:ascii="Times New Roman" w:eastAsia="Times New Roman" w:hAnsi="Times New Roman" w:cs="Times New Roman"/>
          <w:bCs/>
          <w:sz w:val="28"/>
          <w:szCs w:val="28"/>
          <w:lang w:val="en-US"/>
        </w:rPr>
      </w:pPr>
      <w:r w:rsidRPr="007A6A54">
        <w:rPr>
          <w:rFonts w:ascii="Times New Roman" w:eastAsia="Times New Roman" w:hAnsi="Times New Roman" w:cs="Times New Roman"/>
          <w:bCs/>
          <w:sz w:val="28"/>
          <w:szCs w:val="28"/>
          <w:lang w:val="en-US"/>
        </w:rPr>
        <w:t xml:space="preserve">Căn cứ Bộ luật Lao động năm 2012; Nghị định số 45/2013/NĐ-CP, 46/2013/NĐ-CP ngày 10/5/2013 của Chính phủ quy định chi tiết thi hành một số điều của Bộ luật Lao động; </w:t>
      </w:r>
    </w:p>
    <w:p w:rsidR="007E59E4" w:rsidRPr="007A6A54" w:rsidRDefault="007E59E4" w:rsidP="007E59E4">
      <w:pPr>
        <w:spacing w:after="0" w:line="288" w:lineRule="auto"/>
        <w:ind w:firstLine="720"/>
        <w:jc w:val="both"/>
        <w:rPr>
          <w:rFonts w:ascii="Times New Roman" w:eastAsia="Times New Roman" w:hAnsi="Times New Roman" w:cs="Times New Roman"/>
          <w:bCs/>
          <w:sz w:val="28"/>
          <w:szCs w:val="28"/>
          <w:lang w:val="en-US"/>
        </w:rPr>
      </w:pPr>
      <w:r w:rsidRPr="007A6A54">
        <w:rPr>
          <w:rFonts w:ascii="Times New Roman" w:eastAsia="Times New Roman" w:hAnsi="Times New Roman" w:cs="Times New Roman"/>
          <w:bCs/>
          <w:sz w:val="28"/>
          <w:szCs w:val="28"/>
          <w:lang w:val="en-US"/>
        </w:rPr>
        <w:t>Căn cứ  Luật Viên chức năm 2010; Nghị định số 29/2012/NĐ-CP ngày 12/4/2012 của Chính phủ về tuyển dụng, sử dụng và quản lý viên chức; Nghị định số 27/2012/NĐ-CP ngày 06/4/2012 của Chính phủ  quy định về xử lý kỷ luật viên chức và trách nhiệm bồi thường, hoàn trả của viên chức; Nghị định số 41/2012/NĐ-CP ngày 08/5/2012 của Chính phủ quy định về vị trí việc làm trong đơn vị sự nghiệp công lập;</w:t>
      </w:r>
    </w:p>
    <w:p w:rsidR="007A6A54" w:rsidRPr="007A6A54" w:rsidRDefault="007A6A54" w:rsidP="007A6A54">
      <w:pPr>
        <w:pStyle w:val="NormalWeb"/>
        <w:shd w:val="clear" w:color="auto" w:fill="FFFFFF"/>
        <w:spacing w:before="120" w:beforeAutospacing="0" w:after="120" w:afterAutospacing="0"/>
        <w:ind w:firstLine="720"/>
        <w:jc w:val="both"/>
        <w:rPr>
          <w:b/>
          <w:sz w:val="28"/>
          <w:szCs w:val="28"/>
        </w:rPr>
      </w:pPr>
      <w:r w:rsidRPr="007A6A54">
        <w:rPr>
          <w:sz w:val="28"/>
          <w:szCs w:val="28"/>
          <w:shd w:val="clear" w:color="auto" w:fill="FFFFFF"/>
        </w:rPr>
        <w:t xml:space="preserve">Căn cứ điều lệ trường mầm non ban hành kèm theo </w:t>
      </w:r>
      <w:r w:rsidRPr="007A6A54">
        <w:rPr>
          <w:rStyle w:val="Strong"/>
          <w:b w:val="0"/>
          <w:color w:val="000000"/>
          <w:sz w:val="28"/>
          <w:szCs w:val="28"/>
        </w:rPr>
        <w:t>thông tư số 52/2020/TT-BGDĐT ngày 31 tháng 12 năm 2020 của B</w:t>
      </w:r>
      <w:r w:rsidR="007F40F6">
        <w:rPr>
          <w:rStyle w:val="Strong"/>
          <w:b w:val="0"/>
          <w:color w:val="000000"/>
          <w:sz w:val="28"/>
          <w:szCs w:val="28"/>
        </w:rPr>
        <w:t>ộ trưởng Bộ Giáo dục và Đào tạo</w:t>
      </w:r>
      <w:r w:rsidRPr="007A6A54">
        <w:rPr>
          <w:rStyle w:val="Strong"/>
          <w:b w:val="0"/>
          <w:color w:val="000000"/>
          <w:sz w:val="28"/>
          <w:szCs w:val="28"/>
        </w:rPr>
        <w:t>;</w:t>
      </w:r>
    </w:p>
    <w:p w:rsidR="00E43B09" w:rsidRPr="007F40F6" w:rsidRDefault="00E43B09" w:rsidP="00E43B09">
      <w:pPr>
        <w:tabs>
          <w:tab w:val="left" w:pos="2552"/>
        </w:tabs>
        <w:overflowPunct w:val="0"/>
        <w:autoSpaceDE w:val="0"/>
        <w:autoSpaceDN w:val="0"/>
        <w:adjustRightInd w:val="0"/>
        <w:spacing w:before="120"/>
        <w:jc w:val="both"/>
        <w:textAlignment w:val="baseline"/>
        <w:rPr>
          <w:rFonts w:ascii="Times New Roman" w:hAnsi="Times New Roman" w:cs="Times New Roman"/>
          <w:color w:val="FF0000"/>
          <w:sz w:val="28"/>
          <w:szCs w:val="28"/>
          <w:lang w:val="vi-VN"/>
        </w:rPr>
      </w:pPr>
      <w:r w:rsidRPr="001D6A40">
        <w:rPr>
          <w:color w:val="FF0000"/>
          <w:sz w:val="28"/>
          <w:szCs w:val="28"/>
          <w:lang w:val="vi-VN"/>
        </w:rPr>
        <w:t xml:space="preserve">            </w:t>
      </w:r>
      <w:r w:rsidR="007F40F6" w:rsidRPr="007F40F6">
        <w:rPr>
          <w:rFonts w:ascii="Times New Roman" w:hAnsi="Times New Roman" w:cs="Times New Roman"/>
          <w:sz w:val="28"/>
          <w:szCs w:val="28"/>
        </w:rPr>
        <w:t>Căn cứ Quyết định số 4050/QĐ-UBND ngày 11/8/2023 của UBND thành phố ban hành khung kế hoạch thời gian năm học 2023-2024 đối với GDMN, giáo dục phổ thông, giáo dục thường xuyên trên địa bàn thành phố Hà Nội;</w:t>
      </w:r>
    </w:p>
    <w:p w:rsidR="00E43B09" w:rsidRPr="007F40F6" w:rsidRDefault="007F40F6" w:rsidP="00E43B09">
      <w:pPr>
        <w:tabs>
          <w:tab w:val="left" w:pos="2552"/>
        </w:tabs>
        <w:spacing w:before="120"/>
        <w:ind w:firstLine="709"/>
        <w:jc w:val="both"/>
        <w:rPr>
          <w:rFonts w:ascii="Times New Roman" w:hAnsi="Times New Roman" w:cs="Times New Roman"/>
          <w:color w:val="FF0000"/>
          <w:sz w:val="28"/>
          <w:szCs w:val="28"/>
        </w:rPr>
      </w:pPr>
      <w:r w:rsidRPr="007F40F6">
        <w:rPr>
          <w:rFonts w:ascii="Times New Roman" w:hAnsi="Times New Roman" w:cs="Times New Roman"/>
          <w:sz w:val="28"/>
          <w:szCs w:val="28"/>
        </w:rPr>
        <w:t>Căn cứ Thông báo số 979-TB/QU ngày 14/8/2023 của Quận ủy Long Biên  về kết luận của thường trực quận ủy về đánh giá kết quả năm học 2022-2023 và một số nhiệm vụ trọng tâm của ngành GD&amp;ĐT quận Long Biên năm học 2023-2024</w:t>
      </w:r>
      <w:r w:rsidR="00E43B09" w:rsidRPr="007F40F6">
        <w:rPr>
          <w:rFonts w:ascii="Times New Roman" w:hAnsi="Times New Roman" w:cs="Times New Roman"/>
          <w:sz w:val="28"/>
          <w:szCs w:val="28"/>
        </w:rPr>
        <w:t>;</w:t>
      </w:r>
    </w:p>
    <w:p w:rsidR="007F40F6" w:rsidRPr="007F40F6" w:rsidRDefault="007F40F6" w:rsidP="007F40F6">
      <w:pPr>
        <w:overflowPunct w:val="0"/>
        <w:autoSpaceDE w:val="0"/>
        <w:autoSpaceDN w:val="0"/>
        <w:adjustRightInd w:val="0"/>
        <w:spacing w:before="120" w:after="120"/>
        <w:ind w:firstLine="720"/>
        <w:jc w:val="both"/>
        <w:textAlignment w:val="baseline"/>
        <w:rPr>
          <w:rFonts w:ascii="Times New Roman" w:hAnsi="Times New Roman" w:cs="Times New Roman"/>
          <w:iCs/>
          <w:color w:val="000000"/>
          <w:sz w:val="28"/>
          <w:szCs w:val="28"/>
        </w:rPr>
      </w:pPr>
      <w:r w:rsidRPr="007F40F6">
        <w:rPr>
          <w:rFonts w:ascii="Times New Roman" w:hAnsi="Times New Roman" w:cs="Times New Roman"/>
          <w:iCs/>
          <w:sz w:val="28"/>
          <w:szCs w:val="28"/>
        </w:rPr>
        <w:t xml:space="preserve">Căn cứ Hướng dẫn số </w:t>
      </w:r>
      <w:r w:rsidRPr="007F40F6">
        <w:rPr>
          <w:rFonts w:ascii="Times New Roman" w:hAnsi="Times New Roman" w:cs="Times New Roman"/>
          <w:iCs/>
          <w:color w:val="000000"/>
          <w:sz w:val="28"/>
          <w:szCs w:val="28"/>
        </w:rPr>
        <w:t xml:space="preserve">3192/SGDĐT-GDMN ngày 31/8/2023 của Sở GD&amp;ĐT về việc hướng dẫn thực hiện nhiệm vụ Giáo dục mầm non (GDMN) năm học 2023-2024; </w:t>
      </w:r>
    </w:p>
    <w:p w:rsidR="007F40F6" w:rsidRPr="007F40F6" w:rsidRDefault="007F40F6" w:rsidP="007F40F6">
      <w:pPr>
        <w:overflowPunct w:val="0"/>
        <w:autoSpaceDE w:val="0"/>
        <w:autoSpaceDN w:val="0"/>
        <w:adjustRightInd w:val="0"/>
        <w:spacing w:before="120" w:after="120"/>
        <w:ind w:firstLine="720"/>
        <w:jc w:val="both"/>
        <w:textAlignment w:val="baseline"/>
        <w:rPr>
          <w:rFonts w:ascii="Times New Roman" w:hAnsi="Times New Roman" w:cs="Times New Roman"/>
          <w:iCs/>
          <w:sz w:val="28"/>
          <w:szCs w:val="28"/>
        </w:rPr>
      </w:pPr>
      <w:r w:rsidRPr="007F40F6">
        <w:rPr>
          <w:rFonts w:ascii="Times New Roman" w:hAnsi="Times New Roman" w:cs="Times New Roman"/>
          <w:iCs/>
          <w:sz w:val="28"/>
          <w:szCs w:val="28"/>
        </w:rPr>
        <w:t xml:space="preserve">Căn cứ Hướng dẫn số </w:t>
      </w:r>
      <w:r w:rsidRPr="007F40F6">
        <w:rPr>
          <w:rFonts w:ascii="Times New Roman" w:hAnsi="Times New Roman" w:cs="Times New Roman"/>
          <w:iCs/>
          <w:color w:val="000000"/>
          <w:sz w:val="28"/>
          <w:szCs w:val="28"/>
        </w:rPr>
        <w:t>3193/SGDĐT-GDMN ngày 31/8/2023</w:t>
      </w:r>
      <w:r w:rsidRPr="007F40F6">
        <w:rPr>
          <w:rFonts w:ascii="Times New Roman" w:hAnsi="Times New Roman" w:cs="Times New Roman"/>
          <w:iCs/>
          <w:sz w:val="28"/>
          <w:szCs w:val="28"/>
        </w:rPr>
        <w:t xml:space="preserve"> của Sở GD&amp;ĐT Hà Nộ</w:t>
      </w:r>
      <w:r>
        <w:rPr>
          <w:rFonts w:ascii="Times New Roman" w:hAnsi="Times New Roman" w:cs="Times New Roman"/>
          <w:iCs/>
          <w:sz w:val="28"/>
          <w:szCs w:val="28"/>
        </w:rPr>
        <w:t xml:space="preserve">i </w:t>
      </w:r>
      <w:r w:rsidRPr="007F40F6">
        <w:rPr>
          <w:rFonts w:ascii="Times New Roman" w:hAnsi="Times New Roman" w:cs="Times New Roman"/>
          <w:iCs/>
          <w:sz w:val="28"/>
          <w:szCs w:val="28"/>
        </w:rPr>
        <w:t>về việc hướng dẫn thực hiện quy chế chuyên môn cấp học mầm non năm học 2023 - 2024;</w:t>
      </w:r>
    </w:p>
    <w:p w:rsidR="007F40F6" w:rsidRPr="007F40F6" w:rsidRDefault="007F40F6" w:rsidP="007F40F6">
      <w:pPr>
        <w:tabs>
          <w:tab w:val="left" w:pos="2552"/>
        </w:tabs>
        <w:overflowPunct w:val="0"/>
        <w:autoSpaceDE w:val="0"/>
        <w:autoSpaceDN w:val="0"/>
        <w:adjustRightInd w:val="0"/>
        <w:spacing w:before="120"/>
        <w:ind w:firstLine="567"/>
        <w:jc w:val="both"/>
        <w:textAlignment w:val="baseline"/>
        <w:rPr>
          <w:rFonts w:ascii="Times New Roman" w:hAnsi="Times New Roman" w:cs="Times New Roman"/>
          <w:sz w:val="28"/>
          <w:szCs w:val="28"/>
          <w:lang w:val="vi-VN"/>
        </w:rPr>
      </w:pPr>
      <w:r w:rsidRPr="007F40F6">
        <w:rPr>
          <w:rFonts w:ascii="Times New Roman" w:hAnsi="Times New Roman" w:cs="Times New Roman"/>
          <w:sz w:val="28"/>
          <w:szCs w:val="28"/>
          <w:lang w:val="vi-VN"/>
        </w:rPr>
        <w:lastRenderedPageBreak/>
        <w:t>Căn cứ Hướng dẫn số</w:t>
      </w:r>
      <w:r w:rsidRPr="007F40F6">
        <w:rPr>
          <w:rFonts w:ascii="Times New Roman" w:hAnsi="Times New Roman" w:cs="Times New Roman"/>
          <w:sz w:val="28"/>
          <w:szCs w:val="28"/>
        </w:rPr>
        <w:t xml:space="preserve"> </w:t>
      </w:r>
      <w:r w:rsidRPr="007F40F6">
        <w:rPr>
          <w:rFonts w:ascii="Times New Roman" w:hAnsi="Times New Roman" w:cs="Times New Roman"/>
          <w:iCs/>
          <w:color w:val="171717"/>
          <w:sz w:val="28"/>
          <w:szCs w:val="28"/>
        </w:rPr>
        <w:t>168/PGD&amp;</w:t>
      </w:r>
      <w:r w:rsidRPr="007F40F6">
        <w:rPr>
          <w:rFonts w:ascii="Times New Roman" w:hAnsi="Times New Roman" w:cs="Times New Roman"/>
          <w:iCs/>
          <w:color w:val="171717"/>
          <w:sz w:val="28"/>
          <w:szCs w:val="28"/>
          <w:lang w:val="vi-VN"/>
        </w:rPr>
        <w:t>ĐT ngày</w:t>
      </w:r>
      <w:r w:rsidRPr="007F40F6">
        <w:rPr>
          <w:rFonts w:ascii="Times New Roman" w:hAnsi="Times New Roman" w:cs="Times New Roman"/>
          <w:iCs/>
          <w:color w:val="171717"/>
          <w:sz w:val="28"/>
          <w:szCs w:val="28"/>
        </w:rPr>
        <w:t xml:space="preserve"> 06/9/</w:t>
      </w:r>
      <w:r w:rsidRPr="007F40F6">
        <w:rPr>
          <w:rFonts w:ascii="Times New Roman" w:hAnsi="Times New Roman" w:cs="Times New Roman"/>
          <w:iCs/>
          <w:color w:val="171717"/>
          <w:sz w:val="28"/>
          <w:szCs w:val="28"/>
          <w:lang w:val="vi-VN"/>
        </w:rPr>
        <w:t>20</w:t>
      </w:r>
      <w:r w:rsidRPr="007F40F6">
        <w:rPr>
          <w:rFonts w:ascii="Times New Roman" w:hAnsi="Times New Roman" w:cs="Times New Roman"/>
          <w:iCs/>
          <w:color w:val="171717"/>
          <w:sz w:val="28"/>
          <w:szCs w:val="28"/>
        </w:rPr>
        <w:t>23</w:t>
      </w:r>
      <w:r w:rsidRPr="007F40F6">
        <w:rPr>
          <w:rFonts w:ascii="Times New Roman" w:hAnsi="Times New Roman" w:cs="Times New Roman"/>
          <w:iCs/>
          <w:sz w:val="28"/>
          <w:szCs w:val="28"/>
          <w:lang w:val="vi-VN"/>
        </w:rPr>
        <w:t xml:space="preserve"> </w:t>
      </w:r>
      <w:r w:rsidRPr="007F40F6">
        <w:rPr>
          <w:rFonts w:ascii="Times New Roman" w:hAnsi="Times New Roman" w:cs="Times New Roman"/>
          <w:sz w:val="28"/>
          <w:szCs w:val="28"/>
          <w:lang w:val="vi-VN"/>
        </w:rPr>
        <w:t xml:space="preserve">của </w:t>
      </w:r>
      <w:r w:rsidRPr="007F40F6">
        <w:rPr>
          <w:rFonts w:ascii="Times New Roman" w:hAnsi="Times New Roman" w:cs="Times New Roman"/>
          <w:sz w:val="28"/>
          <w:szCs w:val="28"/>
        </w:rPr>
        <w:t>phòng</w:t>
      </w:r>
      <w:r w:rsidRPr="007F40F6">
        <w:rPr>
          <w:rFonts w:ascii="Times New Roman" w:hAnsi="Times New Roman" w:cs="Times New Roman"/>
          <w:sz w:val="28"/>
          <w:szCs w:val="28"/>
          <w:lang w:val="vi-VN"/>
        </w:rPr>
        <w:t xml:space="preserve"> GD&amp;ĐT </w:t>
      </w:r>
      <w:r w:rsidRPr="007F40F6">
        <w:rPr>
          <w:rFonts w:ascii="Times New Roman" w:hAnsi="Times New Roman" w:cs="Times New Roman"/>
          <w:sz w:val="28"/>
          <w:szCs w:val="28"/>
        </w:rPr>
        <w:t xml:space="preserve">quận Long Biên </w:t>
      </w:r>
      <w:r w:rsidRPr="007F40F6">
        <w:rPr>
          <w:rFonts w:ascii="Times New Roman" w:hAnsi="Times New Roman" w:cs="Times New Roman"/>
          <w:sz w:val="28"/>
          <w:szCs w:val="28"/>
          <w:lang w:val="vi-VN"/>
        </w:rPr>
        <w:t>về việc hướng dẫn thực hiện nhiệm vụ</w:t>
      </w:r>
      <w:r w:rsidRPr="007F40F6">
        <w:rPr>
          <w:rFonts w:ascii="Times New Roman" w:hAnsi="Times New Roman" w:cs="Times New Roman"/>
          <w:sz w:val="28"/>
          <w:szCs w:val="28"/>
        </w:rPr>
        <w:t xml:space="preserve"> Giáo dục mầm non (</w:t>
      </w:r>
      <w:r w:rsidRPr="007F40F6">
        <w:rPr>
          <w:rFonts w:ascii="Times New Roman" w:hAnsi="Times New Roman" w:cs="Times New Roman"/>
          <w:sz w:val="28"/>
          <w:szCs w:val="28"/>
          <w:lang w:val="vi-VN"/>
        </w:rPr>
        <w:t>GDMN</w:t>
      </w:r>
      <w:r w:rsidRPr="007F40F6">
        <w:rPr>
          <w:rFonts w:ascii="Times New Roman" w:hAnsi="Times New Roman" w:cs="Times New Roman"/>
          <w:sz w:val="28"/>
          <w:szCs w:val="28"/>
        </w:rPr>
        <w:t>)</w:t>
      </w:r>
      <w:r w:rsidRPr="007F40F6">
        <w:rPr>
          <w:rFonts w:ascii="Times New Roman" w:hAnsi="Times New Roman" w:cs="Times New Roman"/>
          <w:sz w:val="28"/>
          <w:szCs w:val="28"/>
          <w:lang w:val="vi-VN"/>
        </w:rPr>
        <w:t xml:space="preserve"> năm học </w:t>
      </w:r>
      <w:r w:rsidRPr="007F40F6">
        <w:rPr>
          <w:rFonts w:ascii="Times New Roman" w:hAnsi="Times New Roman" w:cs="Times New Roman"/>
          <w:sz w:val="28"/>
          <w:szCs w:val="28"/>
        </w:rPr>
        <w:t>2023-2024</w:t>
      </w:r>
      <w:r w:rsidRPr="007F40F6">
        <w:rPr>
          <w:rFonts w:ascii="Times New Roman" w:hAnsi="Times New Roman" w:cs="Times New Roman"/>
          <w:sz w:val="28"/>
          <w:szCs w:val="28"/>
          <w:lang w:val="vi-VN"/>
        </w:rPr>
        <w:t xml:space="preserve">; </w:t>
      </w:r>
    </w:p>
    <w:p w:rsidR="007F40F6" w:rsidRPr="007F40F6" w:rsidRDefault="007F40F6" w:rsidP="007F40F6">
      <w:pPr>
        <w:tabs>
          <w:tab w:val="left" w:pos="2552"/>
        </w:tabs>
        <w:overflowPunct w:val="0"/>
        <w:autoSpaceDE w:val="0"/>
        <w:autoSpaceDN w:val="0"/>
        <w:adjustRightInd w:val="0"/>
        <w:spacing w:before="120"/>
        <w:ind w:firstLine="567"/>
        <w:jc w:val="both"/>
        <w:textAlignment w:val="baseline"/>
        <w:rPr>
          <w:rFonts w:ascii="Times New Roman" w:hAnsi="Times New Roman" w:cs="Times New Roman"/>
          <w:sz w:val="28"/>
          <w:szCs w:val="28"/>
          <w:lang w:val="vi-VN"/>
        </w:rPr>
      </w:pPr>
      <w:r w:rsidRPr="007F40F6">
        <w:rPr>
          <w:rFonts w:ascii="Times New Roman" w:hAnsi="Times New Roman" w:cs="Times New Roman"/>
          <w:sz w:val="28"/>
          <w:szCs w:val="28"/>
          <w:lang w:val="vi-VN"/>
        </w:rPr>
        <w:t>Căn cứ Hướng dẫn số</w:t>
      </w:r>
      <w:r w:rsidRPr="007F40F6">
        <w:rPr>
          <w:rFonts w:ascii="Times New Roman" w:hAnsi="Times New Roman" w:cs="Times New Roman"/>
          <w:sz w:val="28"/>
          <w:szCs w:val="28"/>
        </w:rPr>
        <w:t xml:space="preserve"> </w:t>
      </w:r>
      <w:r w:rsidRPr="007F40F6">
        <w:rPr>
          <w:rFonts w:ascii="Times New Roman" w:hAnsi="Times New Roman" w:cs="Times New Roman"/>
          <w:iCs/>
          <w:color w:val="222A35"/>
          <w:sz w:val="28"/>
          <w:szCs w:val="28"/>
        </w:rPr>
        <w:t>169</w:t>
      </w:r>
      <w:r w:rsidRPr="007F40F6">
        <w:rPr>
          <w:rFonts w:ascii="Times New Roman" w:hAnsi="Times New Roman" w:cs="Times New Roman"/>
          <w:iCs/>
          <w:color w:val="222A35"/>
          <w:sz w:val="28"/>
          <w:szCs w:val="28"/>
          <w:lang w:val="vi-VN"/>
        </w:rPr>
        <w:t>/</w:t>
      </w:r>
      <w:r w:rsidRPr="007F40F6">
        <w:rPr>
          <w:rFonts w:ascii="Times New Roman" w:hAnsi="Times New Roman" w:cs="Times New Roman"/>
          <w:iCs/>
          <w:color w:val="222A35"/>
          <w:sz w:val="28"/>
          <w:szCs w:val="28"/>
        </w:rPr>
        <w:t>PGD&amp;</w:t>
      </w:r>
      <w:r w:rsidRPr="007F40F6">
        <w:rPr>
          <w:rFonts w:ascii="Times New Roman" w:hAnsi="Times New Roman" w:cs="Times New Roman"/>
          <w:iCs/>
          <w:color w:val="222A35"/>
          <w:sz w:val="28"/>
          <w:szCs w:val="28"/>
          <w:lang w:val="vi-VN"/>
        </w:rPr>
        <w:t>ĐT ngày</w:t>
      </w:r>
      <w:r w:rsidRPr="007F40F6">
        <w:rPr>
          <w:rFonts w:ascii="Times New Roman" w:hAnsi="Times New Roman" w:cs="Times New Roman"/>
          <w:iCs/>
          <w:color w:val="222A35"/>
          <w:sz w:val="28"/>
          <w:szCs w:val="28"/>
        </w:rPr>
        <w:t xml:space="preserve"> 06/9/2023</w:t>
      </w:r>
      <w:r w:rsidRPr="007F40F6">
        <w:rPr>
          <w:rFonts w:ascii="Times New Roman" w:hAnsi="Times New Roman" w:cs="Times New Roman"/>
          <w:iCs/>
          <w:sz w:val="28"/>
          <w:szCs w:val="28"/>
          <w:lang w:val="vi-VN"/>
        </w:rPr>
        <w:t xml:space="preserve"> </w:t>
      </w:r>
      <w:r w:rsidRPr="007F40F6">
        <w:rPr>
          <w:rFonts w:ascii="Times New Roman" w:hAnsi="Times New Roman" w:cs="Times New Roman"/>
          <w:sz w:val="28"/>
          <w:szCs w:val="28"/>
          <w:lang w:val="vi-VN"/>
        </w:rPr>
        <w:t xml:space="preserve">của </w:t>
      </w:r>
      <w:r w:rsidRPr="007F40F6">
        <w:rPr>
          <w:rFonts w:ascii="Times New Roman" w:hAnsi="Times New Roman" w:cs="Times New Roman"/>
          <w:sz w:val="28"/>
          <w:szCs w:val="28"/>
        </w:rPr>
        <w:t>phòng</w:t>
      </w:r>
      <w:r w:rsidRPr="007F40F6">
        <w:rPr>
          <w:rFonts w:ascii="Times New Roman" w:hAnsi="Times New Roman" w:cs="Times New Roman"/>
          <w:sz w:val="28"/>
          <w:szCs w:val="28"/>
          <w:lang w:val="vi-VN"/>
        </w:rPr>
        <w:t xml:space="preserve"> GD&amp;ĐT</w:t>
      </w:r>
      <w:r w:rsidRPr="007F40F6">
        <w:rPr>
          <w:rFonts w:ascii="Times New Roman" w:hAnsi="Times New Roman" w:cs="Times New Roman"/>
          <w:sz w:val="28"/>
          <w:szCs w:val="28"/>
        </w:rPr>
        <w:t xml:space="preserve"> quận Long Biên </w:t>
      </w:r>
      <w:r w:rsidRPr="007F40F6">
        <w:rPr>
          <w:rFonts w:ascii="Times New Roman" w:hAnsi="Times New Roman" w:cs="Times New Roman"/>
          <w:sz w:val="28"/>
          <w:szCs w:val="28"/>
          <w:lang w:val="vi-VN"/>
        </w:rPr>
        <w:t xml:space="preserve">về việc hướng dẫn thực hiện quy chế chuyên môn </w:t>
      </w:r>
      <w:r w:rsidRPr="007F40F6">
        <w:rPr>
          <w:rFonts w:ascii="Times New Roman" w:hAnsi="Times New Roman" w:cs="Times New Roman"/>
          <w:sz w:val="28"/>
          <w:szCs w:val="28"/>
        </w:rPr>
        <w:t xml:space="preserve">cấp học mầm non </w:t>
      </w:r>
      <w:r w:rsidRPr="007F40F6">
        <w:rPr>
          <w:rFonts w:ascii="Times New Roman" w:hAnsi="Times New Roman" w:cs="Times New Roman"/>
          <w:sz w:val="28"/>
          <w:szCs w:val="28"/>
          <w:lang w:val="vi-VN"/>
        </w:rPr>
        <w:t xml:space="preserve">năm học </w:t>
      </w:r>
      <w:r w:rsidRPr="007F40F6">
        <w:rPr>
          <w:rFonts w:ascii="Times New Roman" w:hAnsi="Times New Roman" w:cs="Times New Roman"/>
          <w:sz w:val="28"/>
          <w:szCs w:val="28"/>
        </w:rPr>
        <w:t>2023-2024</w:t>
      </w:r>
      <w:r w:rsidRPr="007F40F6">
        <w:rPr>
          <w:rFonts w:ascii="Times New Roman" w:hAnsi="Times New Roman" w:cs="Times New Roman"/>
          <w:sz w:val="28"/>
          <w:szCs w:val="28"/>
          <w:lang w:val="vi-VN"/>
        </w:rPr>
        <w:t>;</w:t>
      </w:r>
    </w:p>
    <w:p w:rsidR="007E59E4" w:rsidRPr="007E59E4" w:rsidRDefault="007E59E4" w:rsidP="007E59E4">
      <w:pPr>
        <w:spacing w:after="0" w:line="288"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color w:val="000000"/>
          <w:sz w:val="28"/>
          <w:szCs w:val="28"/>
          <w:lang w:val="en-US"/>
        </w:rPr>
        <w:t xml:space="preserve"> Trường mầm non Ánh Sao xây dựng quy chế </w:t>
      </w:r>
      <w:r>
        <w:rPr>
          <w:rFonts w:ascii="Times New Roman" w:eastAsia="Times New Roman" w:hAnsi="Times New Roman" w:cs="Times New Roman"/>
          <w:color w:val="000000"/>
          <w:sz w:val="28"/>
          <w:szCs w:val="28"/>
          <w:lang w:val="en-US"/>
        </w:rPr>
        <w:t>làm việc</w:t>
      </w:r>
      <w:r w:rsidRPr="007E59E4">
        <w:rPr>
          <w:rFonts w:ascii="Times New Roman" w:eastAsia="Times New Roman" w:hAnsi="Times New Roman" w:cs="Times New Roman"/>
          <w:color w:val="000000"/>
          <w:sz w:val="28"/>
          <w:szCs w:val="28"/>
          <w:lang w:val="en-US"/>
        </w:rPr>
        <w:t xml:space="preserve"> của nhà trường</w:t>
      </w:r>
      <w:r w:rsidRPr="007E59E4">
        <w:rPr>
          <w:rFonts w:ascii="Times New Roman" w:eastAsia="Times New Roman" w:hAnsi="Times New Roman" w:cs="Times New Roman"/>
          <w:sz w:val="28"/>
          <w:szCs w:val="28"/>
          <w:lang w:val="en-US"/>
        </w:rPr>
        <w:t>, nhằm đảm bảo trật tự kỷ cương trong mọi hoạt động của nhà trường; thực hiện nhiệm vụ phát triển giáo dục phù hợp với đường lối chủ trương của Đảng, pháp luật của Nhà nước, sau khi thảo luận, tập thể giáo viên trường mầm non Ánh Sao</w:t>
      </w:r>
      <w:r w:rsidRPr="007E59E4">
        <w:rPr>
          <w:rFonts w:ascii=".VnTime" w:eastAsia="Times New Roman" w:hAnsi=".VnTime" w:cs="Times New Roman"/>
          <w:sz w:val="28"/>
          <w:szCs w:val="28"/>
          <w:lang w:val="en-US"/>
        </w:rPr>
        <w:t xml:space="preserve"> </w:t>
      </w:r>
      <w:r w:rsidRPr="007E59E4">
        <w:rPr>
          <w:rFonts w:ascii="Times New Roman" w:eastAsia="Times New Roman" w:hAnsi="Times New Roman" w:cs="Times New Roman"/>
          <w:sz w:val="28"/>
          <w:szCs w:val="28"/>
          <w:lang w:val="en-US"/>
        </w:rPr>
        <w:t>thống nhất thực hiện quy chế làm việc như sau:</w:t>
      </w:r>
    </w:p>
    <w:p w:rsidR="007E59E4" w:rsidRPr="007E59E4" w:rsidRDefault="007E59E4" w:rsidP="007E59E4">
      <w:pPr>
        <w:spacing w:after="0" w:line="288" w:lineRule="auto"/>
        <w:rPr>
          <w:rFonts w:ascii="Times New Roman" w:eastAsia="Times New Roman" w:hAnsi="Times New Roman" w:cs="Times New Roman"/>
          <w:b/>
          <w:bCs/>
          <w:sz w:val="28"/>
          <w:szCs w:val="28"/>
          <w:lang w:val="en-US"/>
        </w:rPr>
      </w:pPr>
    </w:p>
    <w:p w:rsidR="007E59E4" w:rsidRPr="007E59E4" w:rsidRDefault="007E59E4" w:rsidP="007E59E4">
      <w:pPr>
        <w:spacing w:after="0" w:line="288" w:lineRule="auto"/>
        <w:jc w:val="center"/>
        <w:rPr>
          <w:rFonts w:ascii="Times New Roman" w:eastAsia="Times New Roman" w:hAnsi="Times New Roman" w:cs="Times New Roman"/>
          <w:sz w:val="28"/>
          <w:szCs w:val="28"/>
          <w:lang w:val="en-US"/>
        </w:rPr>
      </w:pPr>
      <w:r w:rsidRPr="007E59E4">
        <w:rPr>
          <w:rFonts w:ascii="Times New Roman" w:eastAsia="Times New Roman" w:hAnsi="Times New Roman" w:cs="Times New Roman"/>
          <w:b/>
          <w:bCs/>
          <w:sz w:val="28"/>
          <w:szCs w:val="28"/>
          <w:lang w:val="en-US"/>
        </w:rPr>
        <w:t>Chương I</w:t>
      </w:r>
    </w:p>
    <w:p w:rsidR="007E59E4" w:rsidRPr="007E59E4" w:rsidRDefault="007E59E4" w:rsidP="007E59E4">
      <w:pPr>
        <w:spacing w:after="0" w:line="288" w:lineRule="auto"/>
        <w:jc w:val="center"/>
        <w:rPr>
          <w:rFonts w:ascii="Times New Roman" w:eastAsia="Times New Roman" w:hAnsi="Times New Roman" w:cs="Times New Roman"/>
          <w:b/>
          <w:bCs/>
          <w:sz w:val="28"/>
          <w:szCs w:val="28"/>
          <w:lang w:val="en-US"/>
        </w:rPr>
      </w:pPr>
      <w:r w:rsidRPr="007E59E4">
        <w:rPr>
          <w:rFonts w:ascii="Times New Roman" w:eastAsia="Times New Roman" w:hAnsi="Times New Roman" w:cs="Times New Roman"/>
          <w:b/>
          <w:bCs/>
          <w:sz w:val="28"/>
          <w:szCs w:val="28"/>
          <w:lang w:val="en-US"/>
        </w:rPr>
        <w:t>QUY ĐỊNH CHUNG</w:t>
      </w:r>
    </w:p>
    <w:p w:rsidR="007E59E4" w:rsidRPr="007E59E4" w:rsidRDefault="007E59E4" w:rsidP="007E59E4">
      <w:pPr>
        <w:spacing w:before="120" w:after="0" w:line="288" w:lineRule="auto"/>
        <w:ind w:firstLine="720"/>
        <w:jc w:val="both"/>
        <w:rPr>
          <w:rFonts w:ascii="Times New Roman" w:eastAsia="Times New Roman" w:hAnsi="Times New Roman" w:cs="Times New Roman"/>
          <w:b/>
          <w:bCs/>
          <w:sz w:val="28"/>
          <w:szCs w:val="28"/>
          <w:lang w:val="en-US"/>
        </w:rPr>
      </w:pPr>
      <w:proofErr w:type="gramStart"/>
      <w:r w:rsidRPr="007E59E4">
        <w:rPr>
          <w:rFonts w:ascii="Times New Roman" w:eastAsia="Times New Roman" w:hAnsi="Times New Roman" w:cs="Times New Roman"/>
          <w:b/>
          <w:bCs/>
          <w:sz w:val="28"/>
          <w:szCs w:val="28"/>
          <w:lang w:val="en-US"/>
        </w:rPr>
        <w:t>Điều 1.</w:t>
      </w:r>
      <w:proofErr w:type="gramEnd"/>
      <w:r w:rsidRPr="007E59E4">
        <w:rPr>
          <w:rFonts w:ascii="Times New Roman" w:eastAsia="Times New Roman" w:hAnsi="Times New Roman" w:cs="Times New Roman"/>
          <w:b/>
          <w:bCs/>
          <w:sz w:val="28"/>
          <w:szCs w:val="28"/>
          <w:lang w:val="en-US"/>
        </w:rPr>
        <w:t xml:space="preserve"> Phạm </w:t>
      </w:r>
      <w:proofErr w:type="gramStart"/>
      <w:r w:rsidRPr="007E59E4">
        <w:rPr>
          <w:rFonts w:ascii="Times New Roman" w:eastAsia="Times New Roman" w:hAnsi="Times New Roman" w:cs="Times New Roman"/>
          <w:b/>
          <w:bCs/>
          <w:sz w:val="28"/>
          <w:szCs w:val="28"/>
          <w:lang w:val="en-US"/>
        </w:rPr>
        <w:t>vi</w:t>
      </w:r>
      <w:proofErr w:type="gramEnd"/>
      <w:r w:rsidRPr="007E59E4">
        <w:rPr>
          <w:rFonts w:ascii="Times New Roman" w:eastAsia="Times New Roman" w:hAnsi="Times New Roman" w:cs="Times New Roman"/>
          <w:b/>
          <w:bCs/>
          <w:sz w:val="28"/>
          <w:szCs w:val="28"/>
          <w:lang w:val="en-US"/>
        </w:rPr>
        <w:t xml:space="preserve"> và đối tượng áp dụng</w:t>
      </w:r>
    </w:p>
    <w:p w:rsidR="007E59E4" w:rsidRPr="007E59E4" w:rsidRDefault="007E59E4" w:rsidP="007E59E4">
      <w:pPr>
        <w:spacing w:before="120" w:after="0" w:line="288"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 xml:space="preserve">1. Qui chế này quy định nguyên tắc, trách  nhiệm, lề lối làm việc, quan hệ công tác, phạm vi, trình tự giải quyết và chế độ làm việc giữa cán bộ, viên chức, giáo viên, nhân viên làm việc tại trường mầm non Ánh Sao </w:t>
      </w:r>
    </w:p>
    <w:p w:rsidR="007E59E4" w:rsidRPr="007E59E4" w:rsidRDefault="007E59E4" w:rsidP="007E59E4">
      <w:pPr>
        <w:spacing w:before="120" w:after="0" w:line="288"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 xml:space="preserve">2. Cán bộ, viên chức, giáo viên, nhân viên làm việc tại trường mầm non </w:t>
      </w:r>
      <w:r w:rsidR="008413F9">
        <w:rPr>
          <w:rFonts w:ascii="Times New Roman" w:eastAsia="Times New Roman" w:hAnsi="Times New Roman" w:cs="Times New Roman"/>
          <w:sz w:val="28"/>
          <w:szCs w:val="28"/>
          <w:lang w:val="en-US"/>
        </w:rPr>
        <w:t>Ánh Sao</w:t>
      </w:r>
      <w:r w:rsidRPr="007E59E4">
        <w:rPr>
          <w:rFonts w:ascii="Times New Roman" w:eastAsia="Times New Roman" w:hAnsi="Times New Roman" w:cs="Times New Roman"/>
          <w:sz w:val="28"/>
          <w:szCs w:val="28"/>
          <w:lang w:val="en-US"/>
        </w:rPr>
        <w:t>, các tổ chức, cá nhân có quan hệ công tác với trường mầm non Ánh Sao chịu sự điều chỉnh của Quy chế này;</w:t>
      </w:r>
    </w:p>
    <w:p w:rsidR="007E59E4" w:rsidRPr="007E59E4" w:rsidRDefault="007E59E4" w:rsidP="007E59E4">
      <w:pPr>
        <w:spacing w:before="120" w:after="0" w:line="288"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 xml:space="preserve">3. Những vấn đề khác không được đề cập đến ở quy chế này sẽ thực hiện </w:t>
      </w:r>
      <w:proofErr w:type="gramStart"/>
      <w:r w:rsidRPr="007E59E4">
        <w:rPr>
          <w:rFonts w:ascii="Times New Roman" w:eastAsia="Times New Roman" w:hAnsi="Times New Roman" w:cs="Times New Roman"/>
          <w:sz w:val="28"/>
          <w:szCs w:val="28"/>
          <w:lang w:val="en-US"/>
        </w:rPr>
        <w:t>theo</w:t>
      </w:r>
      <w:proofErr w:type="gramEnd"/>
      <w:r w:rsidRPr="007E59E4">
        <w:rPr>
          <w:rFonts w:ascii="Times New Roman" w:eastAsia="Times New Roman" w:hAnsi="Times New Roman" w:cs="Times New Roman"/>
          <w:sz w:val="28"/>
          <w:szCs w:val="28"/>
          <w:lang w:val="en-US"/>
        </w:rPr>
        <w:t xml:space="preserve"> các văn bản quy phạm pháp luật hiện hành.</w:t>
      </w:r>
    </w:p>
    <w:p w:rsidR="007E59E4" w:rsidRPr="007E59E4" w:rsidRDefault="007E59E4" w:rsidP="007E59E4">
      <w:pPr>
        <w:spacing w:before="120" w:after="0" w:line="288" w:lineRule="auto"/>
        <w:ind w:firstLine="720"/>
        <w:rPr>
          <w:rFonts w:ascii="Times New Roman" w:eastAsia="Times New Roman" w:hAnsi="Times New Roman" w:cs="Times New Roman"/>
          <w:b/>
          <w:bCs/>
          <w:sz w:val="28"/>
          <w:szCs w:val="28"/>
          <w:lang w:val="en-US"/>
        </w:rPr>
      </w:pPr>
      <w:proofErr w:type="gramStart"/>
      <w:r w:rsidRPr="007E59E4">
        <w:rPr>
          <w:rFonts w:ascii="Times New Roman" w:eastAsia="Times New Roman" w:hAnsi="Times New Roman" w:cs="Times New Roman"/>
          <w:b/>
          <w:bCs/>
          <w:sz w:val="28"/>
          <w:szCs w:val="28"/>
          <w:lang w:val="en-US"/>
        </w:rPr>
        <w:t>Điều 2.</w:t>
      </w:r>
      <w:proofErr w:type="gramEnd"/>
      <w:r w:rsidRPr="007E59E4">
        <w:rPr>
          <w:rFonts w:ascii="Times New Roman" w:eastAsia="Times New Roman" w:hAnsi="Times New Roman" w:cs="Times New Roman"/>
          <w:b/>
          <w:bCs/>
          <w:sz w:val="28"/>
          <w:szCs w:val="28"/>
          <w:lang w:val="en-US"/>
        </w:rPr>
        <w:t xml:space="preserve"> Nguyên tắc làm việc</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1. Trường Mầm non Ánh Sao làm việc </w:t>
      </w:r>
      <w:proofErr w:type="gramStart"/>
      <w:r w:rsidRPr="007E59E4">
        <w:rPr>
          <w:rFonts w:ascii="Times New Roman" w:eastAsia="Times New Roman" w:hAnsi="Times New Roman" w:cs="Times New Roman"/>
          <w:bCs/>
          <w:sz w:val="28"/>
          <w:szCs w:val="28"/>
          <w:lang w:val="en-US"/>
        </w:rPr>
        <w:t>theo</w:t>
      </w:r>
      <w:proofErr w:type="gramEnd"/>
      <w:r w:rsidRPr="007E59E4">
        <w:rPr>
          <w:rFonts w:ascii="Times New Roman" w:eastAsia="Times New Roman" w:hAnsi="Times New Roman" w:cs="Times New Roman"/>
          <w:bCs/>
          <w:sz w:val="28"/>
          <w:szCs w:val="28"/>
          <w:lang w:val="en-US"/>
        </w:rPr>
        <w:t xml:space="preserve"> </w:t>
      </w:r>
      <w:r w:rsidRPr="007E59E4">
        <w:rPr>
          <w:rFonts w:ascii="Times New Roman" w:eastAsia="Times New Roman" w:hAnsi="Times New Roman" w:cs="Times New Roman"/>
          <w:sz w:val="28"/>
          <w:szCs w:val="28"/>
          <w:lang w:val="en-US"/>
        </w:rPr>
        <w:t xml:space="preserve">nguyên tắc tập trung dân chủ, </w:t>
      </w:r>
      <w:r w:rsidRPr="007E59E4">
        <w:rPr>
          <w:rFonts w:ascii="Times New Roman" w:eastAsia="Times New Roman" w:hAnsi="Times New Roman" w:cs="Times New Roman"/>
          <w:bCs/>
          <w:sz w:val="28"/>
          <w:szCs w:val="28"/>
          <w:lang w:val="en-US"/>
        </w:rPr>
        <w:t xml:space="preserve">chế độ thủ trưởng </w:t>
      </w:r>
      <w:r w:rsidRPr="007E59E4">
        <w:rPr>
          <w:rFonts w:ascii="Times New Roman" w:eastAsia="Times New Roman" w:hAnsi="Times New Roman" w:cs="Times New Roman"/>
          <w:sz w:val="28"/>
          <w:szCs w:val="28"/>
          <w:lang w:val="en-US"/>
        </w:rPr>
        <w:t xml:space="preserve">và chịu trách nhiệm cá nhân. </w:t>
      </w:r>
      <w:r w:rsidRPr="007E59E4">
        <w:rPr>
          <w:rFonts w:ascii="Times New Roman" w:eastAsia="Times New Roman" w:hAnsi="Times New Roman" w:cs="Times New Roman"/>
          <w:bCs/>
          <w:sz w:val="28"/>
          <w:szCs w:val="28"/>
          <w:lang w:val="en-US"/>
        </w:rPr>
        <w:t xml:space="preserve">Mọi hoạt động của nhà trường phải tuân thủ các quy định của pháp luật, </w:t>
      </w:r>
      <w:r w:rsidRPr="007E59E4">
        <w:rPr>
          <w:rFonts w:ascii="Times New Roman" w:eastAsia="Times New Roman" w:hAnsi="Times New Roman" w:cs="Times New Roman"/>
          <w:sz w:val="28"/>
          <w:szCs w:val="28"/>
          <w:lang w:val="en-US"/>
        </w:rPr>
        <w:t>sự lãnh đạo của UBND quận Long Biên, các văn bản hướng dẫn ngành giáo dục &amp; đào tạo</w:t>
      </w:r>
      <w:r w:rsidRPr="007E59E4">
        <w:rPr>
          <w:rFonts w:ascii="Times New Roman" w:eastAsia="Times New Roman" w:hAnsi="Times New Roman" w:cs="Times New Roman"/>
          <w:bCs/>
          <w:sz w:val="28"/>
          <w:szCs w:val="28"/>
          <w:lang w:val="en-US"/>
        </w:rPr>
        <w:t xml:space="preserve">, Quy chế làm việc của trường và các văn bản quản lý của trường. </w:t>
      </w:r>
    </w:p>
    <w:p w:rsidR="007E59E4" w:rsidRPr="007E59E4" w:rsidRDefault="007E59E4" w:rsidP="007E59E4">
      <w:pPr>
        <w:spacing w:before="120" w:after="0" w:line="288"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2. Hiệu trưởng lãnh đạo toàn diện các hoạt động của nhà trường, thực hiện nhiệm vụ, quyền hạn của mình; chịu trách nhiệm cá nhân trước UBND quận Long Biên và trước pháp luật theo quy định chức năng, nhiệm vụ của nhà trường, kể cả khi phân công hoặc ủy quyền cho các Phó hiệu trưởng hoặc cán bộ, giáo viên, nhân viên nhà trường.</w:t>
      </w:r>
    </w:p>
    <w:p w:rsidR="007E59E4" w:rsidRPr="007E59E4" w:rsidRDefault="007E59E4" w:rsidP="007E59E4">
      <w:pPr>
        <w:spacing w:before="120" w:after="0" w:line="288" w:lineRule="auto"/>
        <w:ind w:firstLine="737"/>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bCs/>
          <w:sz w:val="28"/>
          <w:szCs w:val="28"/>
          <w:lang w:val="en-US"/>
        </w:rPr>
        <w:lastRenderedPageBreak/>
        <w:t xml:space="preserve">3. Trong phân công công việc, mỗi việc chỉ giao một bộ phận hoặc một cá nhân chịu trách nhiệm giải quyết và phải chịu trách nhiệm chính về công việc được giao. </w:t>
      </w:r>
      <w:r w:rsidRPr="007E59E4">
        <w:rPr>
          <w:rFonts w:ascii="Times New Roman" w:eastAsia="Times New Roman" w:hAnsi="Times New Roman" w:cs="Times New Roman"/>
          <w:sz w:val="28"/>
          <w:szCs w:val="28"/>
          <w:lang w:val="en-US"/>
        </w:rPr>
        <w:t xml:space="preserve">Các Phó hiệu trưởng giúp việc cho Hiệu trưởng được Hiệu trưởng phân công một số nhiệm vụ cụ thể, có trách nhiệm quản lý, điều phối giải quyết các công việc </w:t>
      </w:r>
      <w:proofErr w:type="gramStart"/>
      <w:r w:rsidRPr="007E59E4">
        <w:rPr>
          <w:rFonts w:ascii="Times New Roman" w:eastAsia="Times New Roman" w:hAnsi="Times New Roman" w:cs="Times New Roman"/>
          <w:sz w:val="28"/>
          <w:szCs w:val="28"/>
          <w:lang w:val="en-US"/>
        </w:rPr>
        <w:t>theo</w:t>
      </w:r>
      <w:proofErr w:type="gramEnd"/>
      <w:r w:rsidRPr="007E59E4">
        <w:rPr>
          <w:rFonts w:ascii="Times New Roman" w:eastAsia="Times New Roman" w:hAnsi="Times New Roman" w:cs="Times New Roman"/>
          <w:sz w:val="28"/>
          <w:szCs w:val="28"/>
          <w:lang w:val="en-US"/>
        </w:rPr>
        <w:t xml:space="preserve"> sự phân công và chịu trách nhiệm trước Hiệu trưởng, trước pháp luật về kết quả thực hiện các nhiệm vụ được giao. </w:t>
      </w:r>
    </w:p>
    <w:p w:rsidR="007E59E4" w:rsidRPr="007E59E4" w:rsidRDefault="007E59E4" w:rsidP="007E59E4">
      <w:pPr>
        <w:spacing w:before="120" w:after="0" w:line="288" w:lineRule="auto"/>
        <w:ind w:firstLine="737"/>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Trong trường hợp người Hiệu trưởng phân công hoặc ủy quyền cho cấp dưới thì người được giao công việc phải chịu trách nhiệm trước Hiệu trưởng và trước pháp luật;  </w:t>
      </w:r>
    </w:p>
    <w:p w:rsidR="007E59E4" w:rsidRPr="007E59E4" w:rsidRDefault="007E59E4" w:rsidP="007E59E4">
      <w:pPr>
        <w:spacing w:before="120" w:after="0" w:line="288" w:lineRule="auto"/>
        <w:ind w:firstLine="737"/>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4. Cán bộ, viên chức, giáo viên, nhân viên thuộc trường phải xử lý và giải quyết công việc đúng trình tự, thủ tục, phạm </w:t>
      </w:r>
      <w:proofErr w:type="gramStart"/>
      <w:r w:rsidRPr="007E59E4">
        <w:rPr>
          <w:rFonts w:ascii="Times New Roman" w:eastAsia="Times New Roman" w:hAnsi="Times New Roman" w:cs="Times New Roman"/>
          <w:bCs/>
          <w:sz w:val="28"/>
          <w:szCs w:val="28"/>
          <w:lang w:val="en-US"/>
        </w:rPr>
        <w:t>vi</w:t>
      </w:r>
      <w:proofErr w:type="gramEnd"/>
      <w:r w:rsidRPr="007E59E4">
        <w:rPr>
          <w:rFonts w:ascii="Times New Roman" w:eastAsia="Times New Roman" w:hAnsi="Times New Roman" w:cs="Times New Roman"/>
          <w:bCs/>
          <w:sz w:val="28"/>
          <w:szCs w:val="28"/>
          <w:lang w:val="en-US"/>
        </w:rPr>
        <w:t xml:space="preserve"> trách nhiệm, thẩm quyền theo quy định của pháp luật. Đề cao trách nhiệm trong phối hợp công tác, trao đổi thông tin giải quyết công việc và trong mọi hoạt động </w:t>
      </w:r>
      <w:proofErr w:type="gramStart"/>
      <w:r w:rsidRPr="007E59E4">
        <w:rPr>
          <w:rFonts w:ascii="Times New Roman" w:eastAsia="Times New Roman" w:hAnsi="Times New Roman" w:cs="Times New Roman"/>
          <w:bCs/>
          <w:sz w:val="28"/>
          <w:szCs w:val="28"/>
          <w:lang w:val="en-US"/>
        </w:rPr>
        <w:t>theo</w:t>
      </w:r>
      <w:proofErr w:type="gramEnd"/>
      <w:r w:rsidRPr="007E59E4">
        <w:rPr>
          <w:rFonts w:ascii="Times New Roman" w:eastAsia="Times New Roman" w:hAnsi="Times New Roman" w:cs="Times New Roman"/>
          <w:bCs/>
          <w:sz w:val="28"/>
          <w:szCs w:val="28"/>
          <w:lang w:val="en-US"/>
        </w:rPr>
        <w:t xml:space="preserve"> chức năng, nhiệm vụ, quyền hạn được quy định.</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5. Trình tự, thủ tục và thời hạn giải quyết công việc phải bảo đảm tuân thủ </w:t>
      </w:r>
      <w:proofErr w:type="gramStart"/>
      <w:r w:rsidRPr="007E59E4">
        <w:rPr>
          <w:rFonts w:ascii="Times New Roman" w:eastAsia="Times New Roman" w:hAnsi="Times New Roman" w:cs="Times New Roman"/>
          <w:bCs/>
          <w:sz w:val="28"/>
          <w:szCs w:val="28"/>
          <w:lang w:val="en-US"/>
        </w:rPr>
        <w:t>theo</w:t>
      </w:r>
      <w:proofErr w:type="gramEnd"/>
      <w:r w:rsidRPr="007E59E4">
        <w:rPr>
          <w:rFonts w:ascii="Times New Roman" w:eastAsia="Times New Roman" w:hAnsi="Times New Roman" w:cs="Times New Roman"/>
          <w:bCs/>
          <w:sz w:val="28"/>
          <w:szCs w:val="28"/>
          <w:lang w:val="en-US"/>
        </w:rPr>
        <w:t xml:space="preserve"> đúng Quy chế làm việc của nhà trường, trừ những công việc được yêu cầu giải quyết ở mức độ “Khẩn”, “Hỏa tốc”.</w:t>
      </w:r>
    </w:p>
    <w:p w:rsidR="007E59E4" w:rsidRPr="007E59E4" w:rsidRDefault="007E59E4" w:rsidP="007E59E4">
      <w:pPr>
        <w:spacing w:before="120" w:after="0" w:line="288" w:lineRule="auto"/>
        <w:ind w:firstLine="720"/>
        <w:jc w:val="both"/>
        <w:rPr>
          <w:rFonts w:ascii="Times New Roman" w:eastAsia="Times New Roman" w:hAnsi="Times New Roman" w:cs="Times New Roman"/>
          <w:b/>
          <w:sz w:val="28"/>
          <w:szCs w:val="28"/>
          <w:lang w:val="en-US"/>
        </w:rPr>
      </w:pPr>
      <w:proofErr w:type="gramStart"/>
      <w:r w:rsidRPr="007E59E4">
        <w:rPr>
          <w:rFonts w:ascii="Times New Roman" w:eastAsia="Times New Roman" w:hAnsi="Times New Roman" w:cs="Times New Roman"/>
          <w:b/>
          <w:bCs/>
          <w:sz w:val="28"/>
          <w:szCs w:val="28"/>
          <w:lang w:val="en-US"/>
        </w:rPr>
        <w:t>Điều 3.</w:t>
      </w:r>
      <w:proofErr w:type="gramEnd"/>
      <w:r w:rsidRPr="007E59E4">
        <w:rPr>
          <w:rFonts w:ascii="Times New Roman" w:eastAsia="Times New Roman" w:hAnsi="Times New Roman" w:cs="Times New Roman"/>
          <w:b/>
          <w:bCs/>
          <w:sz w:val="28"/>
          <w:szCs w:val="28"/>
          <w:lang w:val="en-US"/>
        </w:rPr>
        <w:t xml:space="preserve"> </w:t>
      </w:r>
      <w:r w:rsidRPr="007E59E4">
        <w:rPr>
          <w:rFonts w:ascii="Times New Roman" w:eastAsia="Times New Roman" w:hAnsi="Times New Roman" w:cs="Times New Roman"/>
          <w:b/>
          <w:sz w:val="28"/>
          <w:szCs w:val="28"/>
          <w:lang w:val="en-US"/>
        </w:rPr>
        <w:t>Cơ cấu tổ chức bộ máy</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sz w:val="28"/>
          <w:szCs w:val="28"/>
          <w:lang w:val="en-US"/>
        </w:rPr>
        <w:t>1. Ban giám hiệu nhà trường gồm</w:t>
      </w:r>
      <w:r w:rsidRPr="007E59E4">
        <w:rPr>
          <w:rFonts w:ascii="Times New Roman" w:eastAsia="Times New Roman" w:hAnsi="Times New Roman" w:cs="Times New Roman"/>
          <w:bCs/>
          <w:sz w:val="28"/>
          <w:szCs w:val="28"/>
          <w:lang w:val="en-US"/>
        </w:rPr>
        <w:t xml:space="preserve"> Hiệu trưởng và 02 Phó Hiệu trưởng. </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sz w:val="28"/>
          <w:szCs w:val="28"/>
          <w:lang w:val="en-US"/>
        </w:rPr>
        <w:t xml:space="preserve">2. </w:t>
      </w:r>
      <w:r w:rsidRPr="007E59E4">
        <w:rPr>
          <w:rFonts w:ascii="Times New Roman" w:eastAsia="Times New Roman" w:hAnsi="Times New Roman" w:cs="Times New Roman"/>
          <w:bCs/>
          <w:sz w:val="28"/>
          <w:szCs w:val="28"/>
          <w:lang w:val="en-US"/>
        </w:rPr>
        <w:t>Tổ Văn phòng</w:t>
      </w:r>
      <w:r w:rsidR="00C052BB">
        <w:rPr>
          <w:rFonts w:ascii="Times New Roman" w:eastAsia="Times New Roman" w:hAnsi="Times New Roman" w:cs="Times New Roman"/>
          <w:bCs/>
          <w:sz w:val="28"/>
          <w:szCs w:val="28"/>
          <w:lang w:val="en-US"/>
        </w:rPr>
        <w:t xml:space="preserve"> gồm </w:t>
      </w:r>
      <w:proofErr w:type="gramStart"/>
      <w:r w:rsidR="00C052BB">
        <w:rPr>
          <w:rFonts w:ascii="Times New Roman" w:eastAsia="Times New Roman" w:hAnsi="Times New Roman" w:cs="Times New Roman"/>
          <w:bCs/>
          <w:sz w:val="28"/>
          <w:szCs w:val="28"/>
          <w:lang w:val="en-US"/>
        </w:rPr>
        <w:t>NVVP(</w:t>
      </w:r>
      <w:proofErr w:type="gramEnd"/>
      <w:r w:rsidR="00C052BB">
        <w:rPr>
          <w:rFonts w:ascii="Times New Roman" w:eastAsia="Times New Roman" w:hAnsi="Times New Roman" w:cs="Times New Roman"/>
          <w:bCs/>
          <w:sz w:val="28"/>
          <w:szCs w:val="28"/>
          <w:lang w:val="en-US"/>
        </w:rPr>
        <w:t xml:space="preserve"> Kế toán, văn thư, y tế) và nhân viên bảo vệ. </w:t>
      </w:r>
    </w:p>
    <w:p w:rsidR="00BC5E7D" w:rsidRDefault="00BC5E7D" w:rsidP="007E59E4">
      <w:pPr>
        <w:spacing w:before="120" w:after="0" w:line="288" w:lineRule="auto"/>
        <w:ind w:firstLine="720"/>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 xml:space="preserve">3. </w:t>
      </w:r>
      <w:r w:rsidR="007E59E4" w:rsidRPr="007E59E4">
        <w:rPr>
          <w:rFonts w:ascii="Times New Roman" w:eastAsia="Times New Roman" w:hAnsi="Times New Roman" w:cs="Times New Roman"/>
          <w:bCs/>
          <w:sz w:val="28"/>
          <w:szCs w:val="28"/>
          <w:lang w:val="en-US"/>
        </w:rPr>
        <w:t>Tổ chuyên môn bao gồm:</w:t>
      </w:r>
      <w:r>
        <w:rPr>
          <w:rFonts w:ascii="Times New Roman" w:eastAsia="Times New Roman" w:hAnsi="Times New Roman" w:cs="Times New Roman"/>
          <w:bCs/>
          <w:sz w:val="28"/>
          <w:szCs w:val="28"/>
          <w:lang w:val="en-US"/>
        </w:rPr>
        <w:t xml:space="preserve"> </w:t>
      </w:r>
    </w:p>
    <w:p w:rsidR="007E59E4" w:rsidRDefault="00BC5E7D" w:rsidP="007E59E4">
      <w:pPr>
        <w:spacing w:before="120" w:after="0" w:line="288" w:lineRule="auto"/>
        <w:ind w:firstLine="720"/>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3.1</w:t>
      </w:r>
      <w:proofErr w:type="gramStart"/>
      <w:r>
        <w:rPr>
          <w:rFonts w:ascii="Times New Roman" w:eastAsia="Times New Roman" w:hAnsi="Times New Roman" w:cs="Times New Roman"/>
          <w:bCs/>
          <w:sz w:val="28"/>
          <w:szCs w:val="28"/>
          <w:lang w:val="en-US"/>
        </w:rPr>
        <w:t>.Tổ</w:t>
      </w:r>
      <w:proofErr w:type="gramEnd"/>
      <w:r>
        <w:rPr>
          <w:rFonts w:ascii="Times New Roman" w:eastAsia="Times New Roman" w:hAnsi="Times New Roman" w:cs="Times New Roman"/>
          <w:bCs/>
          <w:sz w:val="28"/>
          <w:szCs w:val="28"/>
          <w:lang w:val="en-US"/>
        </w:rPr>
        <w:t xml:space="preserve"> giáo dục: </w:t>
      </w:r>
      <w:r w:rsidR="007E59E4" w:rsidRPr="007E59E4">
        <w:rPr>
          <w:rFonts w:ascii="Times New Roman" w:eastAsia="Times New Roman" w:hAnsi="Times New Roman" w:cs="Times New Roman"/>
          <w:bCs/>
          <w:sz w:val="28"/>
          <w:szCs w:val="28"/>
          <w:lang w:val="en-US"/>
        </w:rPr>
        <w:t xml:space="preserve"> </w:t>
      </w:r>
      <w:r w:rsidR="00C052BB">
        <w:rPr>
          <w:rFonts w:ascii="Times New Roman" w:eastAsia="Times New Roman" w:hAnsi="Times New Roman" w:cs="Times New Roman"/>
          <w:bCs/>
          <w:sz w:val="28"/>
          <w:szCs w:val="28"/>
          <w:lang w:val="en-US"/>
        </w:rPr>
        <w:t>Khối</w:t>
      </w:r>
      <w:r w:rsidR="007E59E4" w:rsidRPr="007E59E4">
        <w:rPr>
          <w:rFonts w:ascii="Times New Roman" w:eastAsia="Times New Roman" w:hAnsi="Times New Roman" w:cs="Times New Roman"/>
          <w:bCs/>
          <w:sz w:val="28"/>
          <w:szCs w:val="28"/>
          <w:lang w:val="en-US"/>
        </w:rPr>
        <w:t xml:space="preserve"> mẫu giáo lớn, </w:t>
      </w:r>
      <w:r w:rsidR="00C052BB">
        <w:rPr>
          <w:rFonts w:ascii="Times New Roman" w:eastAsia="Times New Roman" w:hAnsi="Times New Roman" w:cs="Times New Roman"/>
          <w:bCs/>
          <w:sz w:val="28"/>
          <w:szCs w:val="28"/>
          <w:lang w:val="en-US"/>
        </w:rPr>
        <w:t>khối</w:t>
      </w:r>
      <w:r w:rsidR="007E59E4" w:rsidRPr="007E59E4">
        <w:rPr>
          <w:rFonts w:ascii="Times New Roman" w:eastAsia="Times New Roman" w:hAnsi="Times New Roman" w:cs="Times New Roman"/>
          <w:bCs/>
          <w:sz w:val="28"/>
          <w:szCs w:val="28"/>
          <w:lang w:val="en-US"/>
        </w:rPr>
        <w:t xml:space="preserve"> mẫu giáo nhỡ, </w:t>
      </w:r>
      <w:r w:rsidR="00C052BB">
        <w:rPr>
          <w:rFonts w:ascii="Times New Roman" w:eastAsia="Times New Roman" w:hAnsi="Times New Roman" w:cs="Times New Roman"/>
          <w:bCs/>
          <w:sz w:val="28"/>
          <w:szCs w:val="28"/>
          <w:lang w:val="en-US"/>
        </w:rPr>
        <w:t>khối</w:t>
      </w:r>
      <w:r w:rsidR="007E59E4" w:rsidRPr="007E59E4">
        <w:rPr>
          <w:rFonts w:ascii="Times New Roman" w:eastAsia="Times New Roman" w:hAnsi="Times New Roman" w:cs="Times New Roman"/>
          <w:bCs/>
          <w:sz w:val="28"/>
          <w:szCs w:val="28"/>
          <w:lang w:val="en-US"/>
        </w:rPr>
        <w:t xml:space="preserve"> mẫu giáo bé và </w:t>
      </w:r>
      <w:r w:rsidR="00C052BB">
        <w:rPr>
          <w:rFonts w:ascii="Times New Roman" w:eastAsia="Times New Roman" w:hAnsi="Times New Roman" w:cs="Times New Roman"/>
          <w:bCs/>
          <w:sz w:val="28"/>
          <w:szCs w:val="28"/>
          <w:lang w:val="en-US"/>
        </w:rPr>
        <w:t>khối</w:t>
      </w:r>
      <w:r w:rsidR="007E59E4" w:rsidRPr="007E59E4">
        <w:rPr>
          <w:rFonts w:ascii="Times New Roman" w:eastAsia="Times New Roman" w:hAnsi="Times New Roman" w:cs="Times New Roman"/>
          <w:bCs/>
          <w:sz w:val="28"/>
          <w:szCs w:val="28"/>
          <w:lang w:val="en-US"/>
        </w:rPr>
        <w:t xml:space="preserve"> nhà trẻ</w:t>
      </w:r>
      <w:r w:rsidR="00C052BB">
        <w:rPr>
          <w:rFonts w:ascii="Times New Roman" w:eastAsia="Times New Roman" w:hAnsi="Times New Roman" w:cs="Times New Roman"/>
          <w:bCs/>
          <w:sz w:val="28"/>
          <w:szCs w:val="28"/>
          <w:lang w:val="en-US"/>
        </w:rPr>
        <w:t>.</w:t>
      </w:r>
      <w:r w:rsidR="007E59E4" w:rsidRPr="007E59E4">
        <w:rPr>
          <w:rFonts w:ascii="Times New Roman" w:eastAsia="Times New Roman" w:hAnsi="Times New Roman" w:cs="Times New Roman"/>
          <w:bCs/>
          <w:sz w:val="28"/>
          <w:szCs w:val="28"/>
          <w:lang w:val="en-US"/>
        </w:rPr>
        <w:t xml:space="preserve"> </w:t>
      </w:r>
    </w:p>
    <w:p w:rsidR="007E59E4" w:rsidRDefault="00BC5E7D" w:rsidP="00A83509">
      <w:pPr>
        <w:spacing w:before="120" w:after="0" w:line="288" w:lineRule="auto"/>
        <w:ind w:firstLine="720"/>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3.2</w:t>
      </w:r>
      <w:proofErr w:type="gramStart"/>
      <w:r>
        <w:rPr>
          <w:rFonts w:ascii="Times New Roman" w:eastAsia="Times New Roman" w:hAnsi="Times New Roman" w:cs="Times New Roman"/>
          <w:bCs/>
          <w:sz w:val="28"/>
          <w:szCs w:val="28"/>
          <w:lang w:val="en-US"/>
        </w:rPr>
        <w:t>.</w:t>
      </w:r>
      <w:r w:rsidRPr="007E59E4">
        <w:rPr>
          <w:rFonts w:ascii="Times New Roman" w:eastAsia="Times New Roman" w:hAnsi="Times New Roman" w:cs="Times New Roman"/>
          <w:bCs/>
          <w:sz w:val="28"/>
          <w:szCs w:val="28"/>
          <w:lang w:val="en-US"/>
        </w:rPr>
        <w:t>Tổ</w:t>
      </w:r>
      <w:proofErr w:type="gramEnd"/>
      <w:r w:rsidRPr="007E59E4">
        <w:rPr>
          <w:rFonts w:ascii="Times New Roman" w:eastAsia="Times New Roman" w:hAnsi="Times New Roman" w:cs="Times New Roman"/>
          <w:bCs/>
          <w:sz w:val="28"/>
          <w:szCs w:val="28"/>
          <w:lang w:val="en-US"/>
        </w:rPr>
        <w:t xml:space="preserve"> nuôi dưỡng.</w:t>
      </w:r>
    </w:p>
    <w:p w:rsidR="00BC5E7D" w:rsidRPr="007E59E4" w:rsidRDefault="00BC5E7D" w:rsidP="00580E53">
      <w:pPr>
        <w:spacing w:after="0" w:line="288" w:lineRule="auto"/>
        <w:rPr>
          <w:rFonts w:ascii="Times New Roman" w:eastAsia="Times New Roman" w:hAnsi="Times New Roman" w:cs="Times New Roman"/>
          <w:b/>
          <w:bCs/>
          <w:sz w:val="28"/>
          <w:szCs w:val="28"/>
          <w:lang w:val="en-US"/>
        </w:rPr>
      </w:pPr>
    </w:p>
    <w:p w:rsidR="007E59E4" w:rsidRPr="007E59E4" w:rsidRDefault="007E59E4" w:rsidP="007E59E4">
      <w:pPr>
        <w:spacing w:after="0" w:line="288" w:lineRule="auto"/>
        <w:jc w:val="center"/>
        <w:rPr>
          <w:rFonts w:ascii="Times New Roman" w:eastAsia="Times New Roman" w:hAnsi="Times New Roman" w:cs="Times New Roman"/>
          <w:b/>
          <w:bCs/>
          <w:sz w:val="28"/>
          <w:szCs w:val="28"/>
          <w:lang w:val="en-US"/>
        </w:rPr>
      </w:pPr>
      <w:r w:rsidRPr="007E59E4">
        <w:rPr>
          <w:rFonts w:ascii="Times New Roman" w:eastAsia="Times New Roman" w:hAnsi="Times New Roman" w:cs="Times New Roman"/>
          <w:b/>
          <w:bCs/>
          <w:sz w:val="28"/>
          <w:szCs w:val="28"/>
          <w:lang w:val="en-US"/>
        </w:rPr>
        <w:t>Chương II</w:t>
      </w:r>
    </w:p>
    <w:p w:rsidR="007E59E4" w:rsidRPr="007E59E4" w:rsidRDefault="007E59E4" w:rsidP="007E59E4">
      <w:pPr>
        <w:spacing w:after="0" w:line="288" w:lineRule="auto"/>
        <w:jc w:val="center"/>
        <w:rPr>
          <w:rFonts w:ascii="Times New Roman" w:eastAsia="Times New Roman" w:hAnsi="Times New Roman" w:cs="Times New Roman"/>
          <w:b/>
          <w:bCs/>
          <w:sz w:val="26"/>
          <w:szCs w:val="28"/>
          <w:lang w:val="en-US"/>
        </w:rPr>
      </w:pPr>
      <w:r w:rsidRPr="007E59E4">
        <w:rPr>
          <w:rFonts w:ascii="Times New Roman" w:eastAsia="Times New Roman" w:hAnsi="Times New Roman" w:cs="Times New Roman"/>
          <w:b/>
          <w:bCs/>
          <w:sz w:val="26"/>
          <w:szCs w:val="28"/>
          <w:lang w:val="en-US"/>
        </w:rPr>
        <w:t>TRÁCH NHIỆM, PHẠM VI VÀ CÁCH THỨC GIẢI QUYẾT CÔNG VIỆC  CỦA BAN GIÁM HIỆU, HỘI ĐỒNG TRƯỜNG, TỔ CHUYÊN MÔN</w:t>
      </w:r>
    </w:p>
    <w:p w:rsidR="007E59E4" w:rsidRPr="007E59E4" w:rsidRDefault="007E59E4" w:rsidP="007E59E4">
      <w:pPr>
        <w:spacing w:after="0" w:line="288" w:lineRule="auto"/>
        <w:ind w:firstLine="720"/>
        <w:jc w:val="center"/>
        <w:rPr>
          <w:rFonts w:ascii="Times New Roman" w:eastAsia="Times New Roman" w:hAnsi="Times New Roman" w:cs="Times New Roman"/>
          <w:b/>
          <w:bCs/>
          <w:sz w:val="28"/>
          <w:szCs w:val="28"/>
          <w:lang w:val="en-US"/>
        </w:rPr>
      </w:pPr>
    </w:p>
    <w:p w:rsidR="007E59E4" w:rsidRPr="007E59E4" w:rsidRDefault="007E59E4" w:rsidP="007E59E4">
      <w:pPr>
        <w:spacing w:before="120" w:after="0" w:line="288" w:lineRule="auto"/>
        <w:ind w:firstLine="737"/>
        <w:jc w:val="both"/>
        <w:rPr>
          <w:rFonts w:ascii="Times New Roman" w:eastAsia="Times New Roman" w:hAnsi="Times New Roman" w:cs="Times New Roman"/>
          <w:b/>
          <w:sz w:val="28"/>
          <w:szCs w:val="28"/>
          <w:lang w:val="en-US"/>
        </w:rPr>
      </w:pPr>
      <w:proofErr w:type="gramStart"/>
      <w:r w:rsidRPr="007E59E4">
        <w:rPr>
          <w:rFonts w:ascii="Times New Roman" w:eastAsia="Times New Roman" w:hAnsi="Times New Roman" w:cs="Times New Roman"/>
          <w:b/>
          <w:sz w:val="28"/>
          <w:szCs w:val="28"/>
          <w:lang w:val="en-US"/>
        </w:rPr>
        <w:t>Điều 4.</w:t>
      </w:r>
      <w:proofErr w:type="gramEnd"/>
      <w:r w:rsidRPr="007E59E4">
        <w:rPr>
          <w:rFonts w:ascii="Times New Roman" w:eastAsia="Times New Roman" w:hAnsi="Times New Roman" w:cs="Times New Roman"/>
          <w:b/>
          <w:sz w:val="28"/>
          <w:szCs w:val="28"/>
          <w:lang w:val="en-US"/>
        </w:rPr>
        <w:t xml:space="preserve"> Trách nhiệm, phạm </w:t>
      </w:r>
      <w:proofErr w:type="gramStart"/>
      <w:r w:rsidRPr="007E59E4">
        <w:rPr>
          <w:rFonts w:ascii="Times New Roman" w:eastAsia="Times New Roman" w:hAnsi="Times New Roman" w:cs="Times New Roman"/>
          <w:b/>
          <w:sz w:val="28"/>
          <w:szCs w:val="28"/>
          <w:lang w:val="en-US"/>
        </w:rPr>
        <w:t>vi</w:t>
      </w:r>
      <w:proofErr w:type="gramEnd"/>
      <w:r w:rsidRPr="007E59E4">
        <w:rPr>
          <w:rFonts w:ascii="Times New Roman" w:eastAsia="Times New Roman" w:hAnsi="Times New Roman" w:cs="Times New Roman"/>
          <w:b/>
          <w:sz w:val="28"/>
          <w:szCs w:val="28"/>
          <w:lang w:val="en-US"/>
        </w:rPr>
        <w:t xml:space="preserve"> giải quyết công việc và hoạt động của Hội đồng trường</w:t>
      </w:r>
    </w:p>
    <w:p w:rsidR="007E59E4" w:rsidRPr="007E59E4" w:rsidRDefault="007E59E4" w:rsidP="007E59E4">
      <w:pPr>
        <w:spacing w:before="120" w:after="0" w:line="288"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 xml:space="preserve">1. Hội đồng trường là tổ chức chịu trách nhiệm quyết định về phương hướng hoạt động của nhà trường, huy động và giám sát việc sử dụng các nguồn </w:t>
      </w:r>
      <w:r w:rsidRPr="007E59E4">
        <w:rPr>
          <w:rFonts w:ascii="Times New Roman" w:eastAsia="Times New Roman" w:hAnsi="Times New Roman" w:cs="Times New Roman"/>
          <w:sz w:val="28"/>
          <w:szCs w:val="28"/>
          <w:lang w:val="en-US"/>
        </w:rPr>
        <w:lastRenderedPageBreak/>
        <w:t>lực dành cho nhà trường, gắn nhà trường với cộng đồng và xã hội, bảo đảm thực hiện mục tiêu giáo dục.</w:t>
      </w:r>
    </w:p>
    <w:p w:rsidR="007E59E4" w:rsidRPr="007E59E4" w:rsidRDefault="007E59E4" w:rsidP="007E59E4">
      <w:pPr>
        <w:spacing w:before="120" w:after="0" w:line="288" w:lineRule="auto"/>
        <w:ind w:firstLine="720"/>
        <w:jc w:val="both"/>
        <w:rPr>
          <w:rFonts w:ascii="Times New Roman" w:eastAsia="Times New Roman" w:hAnsi="Times New Roman" w:cs="Times New Roman"/>
          <w:sz w:val="28"/>
          <w:szCs w:val="28"/>
          <w:lang w:val="en-US"/>
        </w:rPr>
      </w:pPr>
      <w:r w:rsidRPr="00DF01BD">
        <w:rPr>
          <w:rFonts w:ascii="Times New Roman" w:eastAsia="Times New Roman" w:hAnsi="Times New Roman" w:cs="Times New Roman"/>
          <w:sz w:val="28"/>
          <w:szCs w:val="28"/>
          <w:lang w:val="en-US"/>
        </w:rPr>
        <w:t>2. Cơ cấu tổ chức Hội đồng trường gồm:</w:t>
      </w:r>
      <w:r w:rsidR="00DF01BD" w:rsidRPr="00DF01BD">
        <w:rPr>
          <w:color w:val="000000"/>
          <w:szCs w:val="28"/>
          <w:lang w:val="nb-NO"/>
        </w:rPr>
        <w:t xml:space="preserve"> </w:t>
      </w:r>
      <w:r w:rsidR="00DF01BD" w:rsidRPr="00DF01BD">
        <w:rPr>
          <w:rFonts w:ascii="Times New Roman" w:hAnsi="Times New Roman" w:cs="Times New Roman"/>
          <w:color w:val="000000"/>
          <w:sz w:val="28"/>
          <w:szCs w:val="28"/>
          <w:lang w:val="nb-NO"/>
        </w:rPr>
        <w:t xml:space="preserve">Hội đồng trường </w:t>
      </w:r>
      <w:r w:rsidR="00DF01BD">
        <w:rPr>
          <w:rFonts w:ascii="Times New Roman" w:hAnsi="Times New Roman" w:cs="Times New Roman"/>
          <w:color w:val="000000"/>
          <w:sz w:val="28"/>
          <w:szCs w:val="28"/>
          <w:lang w:val="nb-NO"/>
        </w:rPr>
        <w:t>có</w:t>
      </w:r>
      <w:r w:rsidR="00DF01BD" w:rsidRPr="00DF01BD">
        <w:rPr>
          <w:rFonts w:ascii="Times New Roman" w:hAnsi="Times New Roman" w:cs="Times New Roman"/>
          <w:color w:val="000000"/>
          <w:sz w:val="28"/>
          <w:szCs w:val="28"/>
          <w:lang w:val="nb-NO"/>
        </w:rPr>
        <w:t xml:space="preserve"> cơ cấu gồm có: Bí thư cấp ủy, Hiệu trưởng, Chủ tịch Công đoàn, Bí thư Đoàn Thanh niên cộng sản Hồ Chí Minh, đại diện các tổ chuyên môn, đại diện tổ văn phòng, đại diện chính quyền địa phương, đại diện ban đại diện cha mẹ học sinh</w:t>
      </w:r>
      <w:r w:rsidR="00DF01BD" w:rsidRPr="00DF01BD">
        <w:rPr>
          <w:color w:val="000000"/>
          <w:szCs w:val="28"/>
          <w:lang w:val="nb-NO"/>
        </w:rPr>
        <w:t>,</w:t>
      </w:r>
      <w:r w:rsidRPr="00DF01BD">
        <w:rPr>
          <w:rFonts w:ascii="Times New Roman" w:eastAsia="Times New Roman" w:hAnsi="Times New Roman" w:cs="Times New Roman"/>
          <w:sz w:val="28"/>
          <w:szCs w:val="28"/>
          <w:lang w:val="en-US"/>
        </w:rPr>
        <w:t xml:space="preserve"> Hội đồng trường có Chủ tịch, Thư ký và các thành viên khác. </w:t>
      </w:r>
      <w:proofErr w:type="gramStart"/>
      <w:r w:rsidRPr="00DF01BD">
        <w:rPr>
          <w:rFonts w:ascii="Times New Roman" w:eastAsia="Times New Roman" w:hAnsi="Times New Roman" w:cs="Times New Roman"/>
          <w:sz w:val="28"/>
          <w:szCs w:val="28"/>
          <w:lang w:val="en-US"/>
        </w:rPr>
        <w:t>Hiệu trưởng là Chủ tịch Hội đồng trường.</w:t>
      </w:r>
      <w:proofErr w:type="gramEnd"/>
      <w:r w:rsidRPr="00DF01BD">
        <w:rPr>
          <w:rFonts w:ascii="Times New Roman" w:eastAsia="Times New Roman" w:hAnsi="Times New Roman" w:cs="Times New Roman"/>
          <w:sz w:val="28"/>
          <w:szCs w:val="28"/>
          <w:lang w:val="en-US"/>
        </w:rPr>
        <w:t xml:space="preserve"> </w:t>
      </w:r>
      <w:proofErr w:type="gramStart"/>
      <w:r w:rsidRPr="00DF01BD">
        <w:rPr>
          <w:rFonts w:ascii="Times New Roman" w:eastAsia="Times New Roman" w:hAnsi="Times New Roman" w:cs="Times New Roman"/>
          <w:sz w:val="28"/>
          <w:szCs w:val="28"/>
          <w:lang w:val="en-US"/>
        </w:rPr>
        <w:t xml:space="preserve">Số lượng thành viên Hội đồng trường có </w:t>
      </w:r>
      <w:r w:rsidR="00DF01BD" w:rsidRPr="00DF01BD">
        <w:rPr>
          <w:rFonts w:ascii="Times New Roman" w:eastAsia="Times New Roman" w:hAnsi="Times New Roman" w:cs="Times New Roman"/>
          <w:sz w:val="28"/>
          <w:szCs w:val="28"/>
          <w:lang w:val="en-US"/>
        </w:rPr>
        <w:t>11</w:t>
      </w:r>
      <w:r w:rsidRPr="00DF01BD">
        <w:rPr>
          <w:rFonts w:ascii="Times New Roman" w:eastAsia="Times New Roman" w:hAnsi="Times New Roman" w:cs="Times New Roman"/>
          <w:sz w:val="28"/>
          <w:szCs w:val="28"/>
          <w:lang w:val="en-US"/>
        </w:rPr>
        <w:t xml:space="preserve"> người.</w:t>
      </w:r>
      <w:proofErr w:type="gramEnd"/>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3. Nhiệm vụ và quyền hạn của Hội đồng trường: </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a) Quyết nghị về mục tiêu, chiến lược, các dự án, kế hoạch đầu tư và phát triển của nhà trường, nhà trẻ trong từng giai đoạn và từng năm học;</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b) Quyết nghị về tổ chức, nhân sự, tài chính, tài sản của nhà trường; giới thiệu người để bổ nhiệm làm hiệu trưởng </w:t>
      </w:r>
      <w:proofErr w:type="gramStart"/>
      <w:r w:rsidRPr="007E59E4">
        <w:rPr>
          <w:rFonts w:ascii="Times New Roman" w:eastAsia="Times New Roman" w:hAnsi="Times New Roman" w:cs="Times New Roman"/>
          <w:bCs/>
          <w:sz w:val="28"/>
          <w:szCs w:val="28"/>
          <w:lang w:val="en-US"/>
        </w:rPr>
        <w:t>theo</w:t>
      </w:r>
      <w:proofErr w:type="gramEnd"/>
      <w:r w:rsidRPr="007E59E4">
        <w:rPr>
          <w:rFonts w:ascii="Times New Roman" w:eastAsia="Times New Roman" w:hAnsi="Times New Roman" w:cs="Times New Roman"/>
          <w:bCs/>
          <w:sz w:val="28"/>
          <w:szCs w:val="28"/>
          <w:lang w:val="en-US"/>
        </w:rPr>
        <w:t xml:space="preserve"> yêu cầu của cơ quan có thẩm quyền;</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c) Giám sát các hoạt động của nhà trường, nhà trẻ; giám sát việc thực hiện các nghị quyết của Hội đồng trường, việc thực hiện quy chế dân chủ trong các hoạt động của nhà trường.</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4. Hoạt động của Hội đồng trường:</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 </w:t>
      </w:r>
      <w:r w:rsidR="00DF01BD" w:rsidRPr="00DF01BD">
        <w:rPr>
          <w:rFonts w:ascii="Times New Roman" w:hAnsi="Times New Roman" w:cs="Times New Roman"/>
          <w:color w:val="000000"/>
          <w:sz w:val="28"/>
          <w:szCs w:val="28"/>
          <w:lang w:val="nb-NO"/>
        </w:rPr>
        <w:t>Hội đồng trường tổ chức họp thường kỳ 03 lần/năm</w:t>
      </w:r>
      <w:r w:rsidRPr="007E59E4">
        <w:rPr>
          <w:rFonts w:ascii="Times New Roman" w:eastAsia="Times New Roman" w:hAnsi="Times New Roman" w:cs="Times New Roman"/>
          <w:bCs/>
          <w:sz w:val="28"/>
          <w:szCs w:val="28"/>
          <w:lang w:val="en-US"/>
        </w:rPr>
        <w:t xml:space="preserve">. Trong trường hợp cần thiết, khi Hiệu trưởng hoặc ít nhất một phần ba số thành viên Hội đồng trường đề nghị, Chủ tịch Hội đồng trường có quyền triệu tập phiên họp bất thường để giải quyết những vấn đề phát sinh trong quá trình thực hiện nhiệm vụ và quyền hạn của nhà trường, nhà trẻ. </w:t>
      </w:r>
      <w:proofErr w:type="gramStart"/>
      <w:r w:rsidRPr="007E59E4">
        <w:rPr>
          <w:rFonts w:ascii="Times New Roman" w:eastAsia="Times New Roman" w:hAnsi="Times New Roman" w:cs="Times New Roman"/>
          <w:bCs/>
          <w:sz w:val="28"/>
          <w:szCs w:val="28"/>
          <w:lang w:val="en-US"/>
        </w:rPr>
        <w:t>Chủ tịch Hội đồng trường có thể mời đại diện chính quyền và đoàn thể địa phương tham dự cuộc họp của Hội đồng trường khi cần thiết.</w:t>
      </w:r>
      <w:proofErr w:type="gramEnd"/>
      <w:r w:rsidRPr="007E59E4">
        <w:rPr>
          <w:rFonts w:ascii="Times New Roman" w:eastAsia="Times New Roman" w:hAnsi="Times New Roman" w:cs="Times New Roman"/>
          <w:bCs/>
          <w:sz w:val="28"/>
          <w:szCs w:val="28"/>
          <w:lang w:val="en-US"/>
        </w:rPr>
        <w:t xml:space="preserve"> </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 Phiên họp Hội đồng trường được công nhận là hợp lệ khi có mặt từ ba phần tư số thành viên của Hội đồng trường trở lên (trong đó có Chủ tịch hội đồng). </w:t>
      </w:r>
      <w:proofErr w:type="gramStart"/>
      <w:r w:rsidRPr="007E59E4">
        <w:rPr>
          <w:rFonts w:ascii="Times New Roman" w:eastAsia="Times New Roman" w:hAnsi="Times New Roman" w:cs="Times New Roman"/>
          <w:bCs/>
          <w:sz w:val="28"/>
          <w:szCs w:val="28"/>
          <w:lang w:val="en-US"/>
        </w:rPr>
        <w:t>Nghị quyết của Hội đồng trường được thông qua và có hiệu lực khi được ít nhất hai phần ba số thành viên có mặt nhất trí.</w:t>
      </w:r>
      <w:proofErr w:type="gramEnd"/>
      <w:r w:rsidRPr="007E59E4">
        <w:rPr>
          <w:rFonts w:ascii="Times New Roman" w:eastAsia="Times New Roman" w:hAnsi="Times New Roman" w:cs="Times New Roman"/>
          <w:bCs/>
          <w:sz w:val="28"/>
          <w:szCs w:val="28"/>
          <w:lang w:val="en-US"/>
        </w:rPr>
        <w:t xml:space="preserve"> Các nghị quyết của Hội đồng trường được công bố công khai trong toàn nhà trường, nhà trẻ;</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proofErr w:type="gramStart"/>
      <w:r w:rsidRPr="007E59E4">
        <w:rPr>
          <w:rFonts w:ascii="Times New Roman" w:eastAsia="Times New Roman" w:hAnsi="Times New Roman" w:cs="Times New Roman"/>
          <w:b/>
          <w:bCs/>
          <w:sz w:val="28"/>
          <w:szCs w:val="28"/>
          <w:lang w:val="en-US"/>
        </w:rPr>
        <w:t>Điều 5.</w:t>
      </w:r>
      <w:proofErr w:type="gramEnd"/>
      <w:r w:rsidRPr="007E59E4">
        <w:rPr>
          <w:rFonts w:ascii="Times New Roman" w:eastAsia="Times New Roman" w:hAnsi="Times New Roman" w:cs="Times New Roman"/>
          <w:b/>
          <w:bCs/>
          <w:sz w:val="28"/>
          <w:szCs w:val="28"/>
          <w:lang w:val="en-US"/>
        </w:rPr>
        <w:t xml:space="preserve"> Trách nhiệm, </w:t>
      </w:r>
      <w:r w:rsidRPr="007E59E4">
        <w:rPr>
          <w:rFonts w:ascii="Times New Roman" w:eastAsia="Times New Roman" w:hAnsi="Times New Roman" w:cs="Times New Roman"/>
          <w:b/>
          <w:sz w:val="28"/>
          <w:szCs w:val="28"/>
          <w:lang w:val="en-US"/>
        </w:rPr>
        <w:t xml:space="preserve">phạm </w:t>
      </w:r>
      <w:proofErr w:type="gramStart"/>
      <w:r w:rsidRPr="007E59E4">
        <w:rPr>
          <w:rFonts w:ascii="Times New Roman" w:eastAsia="Times New Roman" w:hAnsi="Times New Roman" w:cs="Times New Roman"/>
          <w:b/>
          <w:sz w:val="28"/>
          <w:szCs w:val="28"/>
          <w:lang w:val="en-US"/>
        </w:rPr>
        <w:t>vi</w:t>
      </w:r>
      <w:proofErr w:type="gramEnd"/>
      <w:r w:rsidRPr="007E59E4">
        <w:rPr>
          <w:rFonts w:ascii="Times New Roman" w:eastAsia="Times New Roman" w:hAnsi="Times New Roman" w:cs="Times New Roman"/>
          <w:b/>
          <w:sz w:val="28"/>
          <w:szCs w:val="28"/>
          <w:lang w:val="en-US"/>
        </w:rPr>
        <w:t xml:space="preserve"> giải quyết công việc </w:t>
      </w:r>
      <w:r w:rsidRPr="007E59E4">
        <w:rPr>
          <w:rFonts w:ascii="Times New Roman" w:eastAsia="Times New Roman" w:hAnsi="Times New Roman" w:cs="Times New Roman"/>
          <w:b/>
          <w:bCs/>
          <w:sz w:val="28"/>
          <w:szCs w:val="28"/>
          <w:lang w:val="en-US"/>
        </w:rPr>
        <w:t>của Ban giám hiệu</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1. Ban giám hiệu nhà trường </w:t>
      </w:r>
      <w:r w:rsidRPr="007E59E4">
        <w:rPr>
          <w:rFonts w:ascii="Times New Roman" w:eastAsia="Times New Roman" w:hAnsi="Times New Roman" w:cs="Times New Roman"/>
          <w:sz w:val="28"/>
          <w:szCs w:val="28"/>
          <w:lang w:val="en-US"/>
        </w:rPr>
        <w:t xml:space="preserve">phải thực hiện thống nhất trong công tác chỉ đạo, điều hành các công việc của nhà trường, nâng cao hiệu lực, hiệu quả quản lý; </w:t>
      </w:r>
      <w:r w:rsidRPr="007E59E4">
        <w:rPr>
          <w:rFonts w:ascii="Times New Roman" w:eastAsia="Times New Roman" w:hAnsi="Times New Roman" w:cs="Times New Roman"/>
          <w:bCs/>
          <w:sz w:val="28"/>
          <w:szCs w:val="28"/>
          <w:lang w:val="en-US"/>
        </w:rPr>
        <w:t xml:space="preserve">Bảo đảm dân chủ, rõ ràng, minh bạch và hiệu quả trong mọi hoạt động của </w:t>
      </w:r>
      <w:r w:rsidRPr="007E59E4">
        <w:rPr>
          <w:rFonts w:ascii="Times New Roman" w:eastAsia="Times New Roman" w:hAnsi="Times New Roman" w:cs="Times New Roman"/>
          <w:bCs/>
          <w:sz w:val="28"/>
          <w:szCs w:val="28"/>
          <w:lang w:val="en-US"/>
        </w:rPr>
        <w:lastRenderedPageBreak/>
        <w:t xml:space="preserve">nhà trường; </w:t>
      </w:r>
      <w:r w:rsidRPr="007E59E4">
        <w:rPr>
          <w:rFonts w:ascii="Times New Roman" w:eastAsia="Times New Roman" w:hAnsi="Times New Roman" w:cs="Times New Roman"/>
          <w:sz w:val="28"/>
          <w:szCs w:val="28"/>
          <w:lang w:val="en-US"/>
        </w:rPr>
        <w:t>thực hiện đúng chủ trương của ngành giáo dục &amp; đào tạo, tuân thủ sự chỉ đạo của UBND Quận Long Biên và hướng dẫn về chuyên môn của Sở GD&amp;ĐT và phòng Giáo dục &amp; Đào tạo quận.</w:t>
      </w:r>
    </w:p>
    <w:p w:rsidR="007E59E4" w:rsidRPr="007E59E4" w:rsidRDefault="007E59E4" w:rsidP="007E59E4">
      <w:pPr>
        <w:spacing w:before="120" w:after="0" w:line="288"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 xml:space="preserve">2. Ban Giám hiệu nhà trường </w:t>
      </w:r>
      <w:r w:rsidRPr="007E59E4">
        <w:rPr>
          <w:rFonts w:ascii="Times New Roman" w:eastAsia="Times New Roman" w:hAnsi="Times New Roman" w:cs="Times New Roman"/>
          <w:bCs/>
          <w:sz w:val="28"/>
          <w:szCs w:val="28"/>
          <w:lang w:val="en-US"/>
        </w:rPr>
        <w:t xml:space="preserve">phải </w:t>
      </w:r>
      <w:r w:rsidRPr="007E59E4">
        <w:rPr>
          <w:rFonts w:ascii="Times New Roman" w:eastAsia="Times New Roman" w:hAnsi="Times New Roman" w:cs="Times New Roman"/>
          <w:sz w:val="28"/>
          <w:szCs w:val="28"/>
          <w:lang w:val="en-US"/>
        </w:rPr>
        <w:t xml:space="preserve">giải quyết </w:t>
      </w:r>
      <w:r w:rsidRPr="007E59E4">
        <w:rPr>
          <w:rFonts w:ascii="Times New Roman" w:eastAsia="Times New Roman" w:hAnsi="Times New Roman" w:cs="Times New Roman"/>
          <w:bCs/>
          <w:sz w:val="28"/>
          <w:szCs w:val="28"/>
          <w:lang w:val="en-US"/>
        </w:rPr>
        <w:t>các</w:t>
      </w:r>
      <w:r w:rsidRPr="007E59E4">
        <w:rPr>
          <w:rFonts w:ascii="Times New Roman" w:eastAsia="Times New Roman" w:hAnsi="Times New Roman" w:cs="Times New Roman"/>
          <w:sz w:val="28"/>
          <w:szCs w:val="28"/>
          <w:lang w:val="en-US"/>
        </w:rPr>
        <w:t xml:space="preserve"> công việc của nhà trường   đảm bảo đúng phạm vi, thẩm quyền, trình tự, thủ tục theo các quy định của ngành giáo dục &amp; đào tạo và các quy định của pháp luật; thực hiện công việc theo chương trình, kế hoạch, lịch công tác đảm bảo chất lượng, tiến độ công việc đã đề ra;</w:t>
      </w:r>
      <w:r w:rsidRPr="007E59E4">
        <w:rPr>
          <w:rFonts w:ascii="Times New Roman" w:eastAsia="Times New Roman" w:hAnsi="Times New Roman" w:cs="Times New Roman"/>
          <w:bCs/>
          <w:sz w:val="28"/>
          <w:szCs w:val="28"/>
          <w:lang w:val="en-US"/>
        </w:rPr>
        <w:t xml:space="preserve"> phát huy được năng lực và sở trường của cán bộ, viên chức, giáo viên, nhân viên toàn trường</w:t>
      </w:r>
      <w:r w:rsidRPr="007E59E4">
        <w:rPr>
          <w:rFonts w:ascii="Times New Roman" w:eastAsia="Times New Roman" w:hAnsi="Times New Roman" w:cs="Times New Roman"/>
          <w:sz w:val="28"/>
          <w:szCs w:val="28"/>
          <w:lang w:val="en-US"/>
        </w:rPr>
        <w:t xml:space="preserve">. </w:t>
      </w:r>
    </w:p>
    <w:p w:rsidR="007E59E4" w:rsidRPr="007E59E4" w:rsidRDefault="007E59E4" w:rsidP="007E59E4">
      <w:pPr>
        <w:spacing w:before="120" w:after="0" w:line="288" w:lineRule="auto"/>
        <w:ind w:firstLine="720"/>
        <w:jc w:val="both"/>
        <w:rPr>
          <w:rFonts w:ascii="Times New Roman" w:eastAsia="Times New Roman" w:hAnsi="Times New Roman" w:cs="Times New Roman"/>
          <w:b/>
          <w:bCs/>
          <w:sz w:val="28"/>
          <w:szCs w:val="28"/>
          <w:lang w:val="en-US"/>
        </w:rPr>
      </w:pPr>
      <w:proofErr w:type="gramStart"/>
      <w:r w:rsidRPr="007E59E4">
        <w:rPr>
          <w:rFonts w:ascii="Times New Roman" w:eastAsia="Times New Roman" w:hAnsi="Times New Roman" w:cs="Times New Roman"/>
          <w:b/>
          <w:bCs/>
          <w:sz w:val="28"/>
          <w:szCs w:val="28"/>
          <w:lang w:val="en-US"/>
        </w:rPr>
        <w:t>Điều 6.</w:t>
      </w:r>
      <w:proofErr w:type="gramEnd"/>
      <w:r w:rsidRPr="007E59E4">
        <w:rPr>
          <w:rFonts w:ascii="Times New Roman" w:eastAsia="Times New Roman" w:hAnsi="Times New Roman" w:cs="Times New Roman"/>
          <w:b/>
          <w:bCs/>
          <w:sz w:val="28"/>
          <w:szCs w:val="28"/>
          <w:lang w:val="en-US"/>
        </w:rPr>
        <w:t xml:space="preserve"> Trách nhiệm, </w:t>
      </w:r>
      <w:r w:rsidRPr="007E59E4">
        <w:rPr>
          <w:rFonts w:ascii="Times New Roman" w:eastAsia="Times New Roman" w:hAnsi="Times New Roman" w:cs="Times New Roman"/>
          <w:b/>
          <w:sz w:val="28"/>
          <w:szCs w:val="28"/>
          <w:lang w:val="en-US"/>
        </w:rPr>
        <w:t xml:space="preserve">phạm </w:t>
      </w:r>
      <w:proofErr w:type="gramStart"/>
      <w:r w:rsidRPr="007E59E4">
        <w:rPr>
          <w:rFonts w:ascii="Times New Roman" w:eastAsia="Times New Roman" w:hAnsi="Times New Roman" w:cs="Times New Roman"/>
          <w:b/>
          <w:sz w:val="28"/>
          <w:szCs w:val="28"/>
          <w:lang w:val="en-US"/>
        </w:rPr>
        <w:t>vi</w:t>
      </w:r>
      <w:proofErr w:type="gramEnd"/>
      <w:r w:rsidRPr="007E59E4">
        <w:rPr>
          <w:rFonts w:ascii="Times New Roman" w:eastAsia="Times New Roman" w:hAnsi="Times New Roman" w:cs="Times New Roman"/>
          <w:b/>
          <w:sz w:val="28"/>
          <w:szCs w:val="28"/>
          <w:lang w:val="en-US"/>
        </w:rPr>
        <w:t xml:space="preserve"> giải quyết công việc </w:t>
      </w:r>
      <w:r w:rsidRPr="007E59E4">
        <w:rPr>
          <w:rFonts w:ascii="Times New Roman" w:eastAsia="Times New Roman" w:hAnsi="Times New Roman" w:cs="Times New Roman"/>
          <w:b/>
          <w:bCs/>
          <w:sz w:val="28"/>
          <w:szCs w:val="28"/>
          <w:lang w:val="en-US"/>
        </w:rPr>
        <w:t>của Tổ chuyên môn</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1. Tổ chuyên môn bao gồm giáo viên, nhân viên dưỡng. </w:t>
      </w:r>
      <w:proofErr w:type="gramStart"/>
      <w:r w:rsidRPr="007E59E4">
        <w:rPr>
          <w:rFonts w:ascii="Times New Roman" w:eastAsia="Times New Roman" w:hAnsi="Times New Roman" w:cs="Times New Roman"/>
          <w:bCs/>
          <w:sz w:val="28"/>
          <w:szCs w:val="28"/>
          <w:lang w:val="en-US"/>
        </w:rPr>
        <w:t>Tổ chuyên môn có tổ trưởng và tổ phó.</w:t>
      </w:r>
      <w:proofErr w:type="gramEnd"/>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2. Nhiệm vụ của tổ chuyên môn gồm:</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a) Xây dựng kế hoạch hoạt động </w:t>
      </w:r>
      <w:proofErr w:type="gramStart"/>
      <w:r w:rsidRPr="007E59E4">
        <w:rPr>
          <w:rFonts w:ascii="Times New Roman" w:eastAsia="Times New Roman" w:hAnsi="Times New Roman" w:cs="Times New Roman"/>
          <w:bCs/>
          <w:sz w:val="28"/>
          <w:szCs w:val="28"/>
          <w:lang w:val="en-US"/>
        </w:rPr>
        <w:t>chung</w:t>
      </w:r>
      <w:proofErr w:type="gramEnd"/>
      <w:r w:rsidRPr="007E59E4">
        <w:rPr>
          <w:rFonts w:ascii="Times New Roman" w:eastAsia="Times New Roman" w:hAnsi="Times New Roman" w:cs="Times New Roman"/>
          <w:bCs/>
          <w:sz w:val="28"/>
          <w:szCs w:val="28"/>
          <w:lang w:val="en-US"/>
        </w:rPr>
        <w:t xml:space="preserve"> của tổ theo tuần, tháng, năm học nhằm thực hiện chương trình, kế hoạch nuôi dưỡng, chăm sóc, giáo dục trẻ và các hoạt động giáo dục khác;</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b) Thực hiện bồi dưỡng chuyên môn, nghiệp vụ, kiểm tra, đánh giá chất lượng, hiệu quả công tác nuôi dưỡng, chăm sóc, giáo dục trẻ và quản lý sử dụng tài liệu, đồ dùng, đồ chơi, thiết bị giáo dục của các thành viên trong tổ theo kế hoạch của nhà trường, nhà trẻ;</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c) Tham gia đánh giá, xếp loại giáo viên </w:t>
      </w:r>
      <w:proofErr w:type="gramStart"/>
      <w:r w:rsidRPr="007E59E4">
        <w:rPr>
          <w:rFonts w:ascii="Times New Roman" w:eastAsia="Times New Roman" w:hAnsi="Times New Roman" w:cs="Times New Roman"/>
          <w:bCs/>
          <w:sz w:val="28"/>
          <w:szCs w:val="28"/>
          <w:lang w:val="en-US"/>
        </w:rPr>
        <w:t>theo</w:t>
      </w:r>
      <w:proofErr w:type="gramEnd"/>
      <w:r w:rsidRPr="007E59E4">
        <w:rPr>
          <w:rFonts w:ascii="Times New Roman" w:eastAsia="Times New Roman" w:hAnsi="Times New Roman" w:cs="Times New Roman"/>
          <w:bCs/>
          <w:sz w:val="28"/>
          <w:szCs w:val="28"/>
          <w:lang w:val="en-US"/>
        </w:rPr>
        <w:t xml:space="preserve"> Chuẩn nghề nghiệp giáo viên mầm non; </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d) Đề xuất khen thưởng, kỷ luật giáo viên.</w:t>
      </w:r>
    </w:p>
    <w:p w:rsidR="00BC5E7D" w:rsidRPr="007E59E4" w:rsidRDefault="007E59E4" w:rsidP="00DF01BD">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3. Tổ chuyên môn sinh hoạt định kỳ ít nhất 02 tuần/lần.</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proofErr w:type="gramStart"/>
      <w:r w:rsidRPr="007E59E4">
        <w:rPr>
          <w:rFonts w:ascii="Times New Roman" w:eastAsia="Times New Roman" w:hAnsi="Times New Roman" w:cs="Times New Roman"/>
          <w:b/>
          <w:bCs/>
          <w:sz w:val="28"/>
          <w:szCs w:val="28"/>
          <w:lang w:val="en-US"/>
        </w:rPr>
        <w:t>Điều 7.</w:t>
      </w:r>
      <w:proofErr w:type="gramEnd"/>
      <w:r w:rsidRPr="007E59E4">
        <w:rPr>
          <w:rFonts w:ascii="Times New Roman" w:eastAsia="Times New Roman" w:hAnsi="Times New Roman" w:cs="Times New Roman"/>
          <w:b/>
          <w:bCs/>
          <w:sz w:val="28"/>
          <w:szCs w:val="28"/>
          <w:lang w:val="en-US"/>
        </w:rPr>
        <w:t xml:space="preserve"> Trách nhiệm, </w:t>
      </w:r>
      <w:r w:rsidRPr="007E59E4">
        <w:rPr>
          <w:rFonts w:ascii="Times New Roman" w:eastAsia="Times New Roman" w:hAnsi="Times New Roman" w:cs="Times New Roman"/>
          <w:b/>
          <w:sz w:val="28"/>
          <w:szCs w:val="28"/>
          <w:lang w:val="en-US"/>
        </w:rPr>
        <w:t xml:space="preserve">phạm </w:t>
      </w:r>
      <w:proofErr w:type="gramStart"/>
      <w:r w:rsidRPr="007E59E4">
        <w:rPr>
          <w:rFonts w:ascii="Times New Roman" w:eastAsia="Times New Roman" w:hAnsi="Times New Roman" w:cs="Times New Roman"/>
          <w:b/>
          <w:sz w:val="28"/>
          <w:szCs w:val="28"/>
          <w:lang w:val="en-US"/>
        </w:rPr>
        <w:t>vi</w:t>
      </w:r>
      <w:proofErr w:type="gramEnd"/>
      <w:r w:rsidRPr="007E59E4">
        <w:rPr>
          <w:rFonts w:ascii="Times New Roman" w:eastAsia="Times New Roman" w:hAnsi="Times New Roman" w:cs="Times New Roman"/>
          <w:b/>
          <w:sz w:val="28"/>
          <w:szCs w:val="28"/>
          <w:lang w:val="en-US"/>
        </w:rPr>
        <w:t xml:space="preserve"> giải quyết công việc </w:t>
      </w:r>
      <w:r w:rsidRPr="007E59E4">
        <w:rPr>
          <w:rFonts w:ascii="Times New Roman" w:eastAsia="Times New Roman" w:hAnsi="Times New Roman" w:cs="Times New Roman"/>
          <w:b/>
          <w:bCs/>
          <w:sz w:val="28"/>
          <w:szCs w:val="28"/>
          <w:lang w:val="en-US"/>
        </w:rPr>
        <w:t>của</w:t>
      </w:r>
      <w:r w:rsidRPr="007E59E4">
        <w:rPr>
          <w:rFonts w:ascii="Times New Roman" w:eastAsia="Times New Roman" w:hAnsi="Times New Roman" w:cs="Times New Roman"/>
          <w:sz w:val="28"/>
          <w:szCs w:val="28"/>
          <w:lang w:val="en-US"/>
        </w:rPr>
        <w:t xml:space="preserve"> </w:t>
      </w:r>
      <w:r w:rsidRPr="007E59E4">
        <w:rPr>
          <w:rFonts w:ascii="Times New Roman" w:eastAsia="Times New Roman" w:hAnsi="Times New Roman" w:cs="Times New Roman"/>
          <w:b/>
          <w:bCs/>
          <w:sz w:val="28"/>
          <w:szCs w:val="28"/>
          <w:lang w:val="en-US"/>
        </w:rPr>
        <w:t>Tổ Văn phòng</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1. Tổ văn phòng gồm các nhân viên làm công tác y tế trường học, văn </w:t>
      </w:r>
      <w:proofErr w:type="gramStart"/>
      <w:r w:rsidRPr="007E59E4">
        <w:rPr>
          <w:rFonts w:ascii="Times New Roman" w:eastAsia="Times New Roman" w:hAnsi="Times New Roman" w:cs="Times New Roman"/>
          <w:bCs/>
          <w:sz w:val="28"/>
          <w:szCs w:val="28"/>
          <w:lang w:val="en-US"/>
        </w:rPr>
        <w:t>thư</w:t>
      </w:r>
      <w:proofErr w:type="gramEnd"/>
      <w:r w:rsidRPr="007E59E4">
        <w:rPr>
          <w:rFonts w:ascii="Times New Roman" w:eastAsia="Times New Roman" w:hAnsi="Times New Roman" w:cs="Times New Roman"/>
          <w:bCs/>
          <w:sz w:val="28"/>
          <w:szCs w:val="28"/>
          <w:lang w:val="en-US"/>
        </w:rPr>
        <w:t>, kế toán và các nhân viên khác.</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2. Nhiệm vụ của tổ văn phòng gồm:</w:t>
      </w:r>
    </w:p>
    <w:p w:rsidR="00DF01BD" w:rsidRDefault="007E59E4" w:rsidP="00DF01BD">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a) Xây dựng kế hoạch hoạt động của tổ </w:t>
      </w:r>
      <w:proofErr w:type="gramStart"/>
      <w:r w:rsidRPr="007E59E4">
        <w:rPr>
          <w:rFonts w:ascii="Times New Roman" w:eastAsia="Times New Roman" w:hAnsi="Times New Roman" w:cs="Times New Roman"/>
          <w:bCs/>
          <w:sz w:val="28"/>
          <w:szCs w:val="28"/>
          <w:lang w:val="en-US"/>
        </w:rPr>
        <w:t>theo</w:t>
      </w:r>
      <w:proofErr w:type="gramEnd"/>
      <w:r w:rsidRPr="007E59E4">
        <w:rPr>
          <w:rFonts w:ascii="Times New Roman" w:eastAsia="Times New Roman" w:hAnsi="Times New Roman" w:cs="Times New Roman"/>
          <w:bCs/>
          <w:sz w:val="28"/>
          <w:szCs w:val="28"/>
          <w:lang w:val="en-US"/>
        </w:rPr>
        <w:t xml:space="preserve"> tuần, tháng, năm nhằm phục vụ cho việc thực hiện các hoạt động của nhà trường, nhà trẻ về chăm sóc, dinh dưỡng;</w:t>
      </w:r>
    </w:p>
    <w:p w:rsidR="00C052BB" w:rsidRDefault="007E59E4" w:rsidP="00DF01BD">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lastRenderedPageBreak/>
        <w:t>b) Giúp hiệu trưởng quản lý tài chính, tài sản, lưu giữ hồ sơ của nhà trường</w:t>
      </w:r>
      <w:r w:rsidR="00C052BB">
        <w:rPr>
          <w:rFonts w:ascii="Times New Roman" w:eastAsia="Times New Roman" w:hAnsi="Times New Roman" w:cs="Times New Roman"/>
          <w:bCs/>
          <w:sz w:val="28"/>
          <w:szCs w:val="28"/>
          <w:lang w:val="en-US"/>
        </w:rPr>
        <w:t>.</w:t>
      </w:r>
    </w:p>
    <w:p w:rsidR="007E59E4" w:rsidRPr="007E59E4" w:rsidRDefault="007E59E4" w:rsidP="00DF01BD">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c) Thực hiện bồi dưỡng chuyên môn, nghiệp vụ, kiểm tra, đánh giá chất lượng, hiệu quả công việc của các thành viên trong tổ </w:t>
      </w:r>
      <w:proofErr w:type="gramStart"/>
      <w:r w:rsidRPr="007E59E4">
        <w:rPr>
          <w:rFonts w:ascii="Times New Roman" w:eastAsia="Times New Roman" w:hAnsi="Times New Roman" w:cs="Times New Roman"/>
          <w:bCs/>
          <w:sz w:val="28"/>
          <w:szCs w:val="28"/>
          <w:lang w:val="en-US"/>
        </w:rPr>
        <w:t>theo</w:t>
      </w:r>
      <w:proofErr w:type="gramEnd"/>
      <w:r w:rsidRPr="007E59E4">
        <w:rPr>
          <w:rFonts w:ascii="Times New Roman" w:eastAsia="Times New Roman" w:hAnsi="Times New Roman" w:cs="Times New Roman"/>
          <w:bCs/>
          <w:sz w:val="28"/>
          <w:szCs w:val="28"/>
          <w:lang w:val="en-US"/>
        </w:rPr>
        <w:t xml:space="preserve"> kế hoạch của nhà trường</w:t>
      </w:r>
      <w:r w:rsidR="00C052BB">
        <w:rPr>
          <w:rFonts w:ascii="Times New Roman" w:eastAsia="Times New Roman" w:hAnsi="Times New Roman" w:cs="Times New Roman"/>
          <w:bCs/>
          <w:sz w:val="28"/>
          <w:szCs w:val="28"/>
          <w:lang w:val="en-US"/>
        </w:rPr>
        <w:t>.</w:t>
      </w:r>
      <w:r w:rsidRPr="007E59E4">
        <w:rPr>
          <w:rFonts w:ascii="Times New Roman" w:eastAsia="Times New Roman" w:hAnsi="Times New Roman" w:cs="Times New Roman"/>
          <w:bCs/>
          <w:sz w:val="28"/>
          <w:szCs w:val="28"/>
          <w:lang w:val="en-US"/>
        </w:rPr>
        <w:t xml:space="preserve"> </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d) Tham gia đánh giá, xếp loại các thành viên. </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3. Tổ văn phòng sinh hoạt định kỳ ít nhất </w:t>
      </w:r>
      <w:r w:rsidR="00A0673D">
        <w:rPr>
          <w:rFonts w:ascii="Times New Roman" w:eastAsia="Times New Roman" w:hAnsi="Times New Roman" w:cs="Times New Roman"/>
          <w:bCs/>
          <w:sz w:val="28"/>
          <w:szCs w:val="28"/>
          <w:lang w:val="en-US"/>
        </w:rPr>
        <w:t>một tháng</w:t>
      </w:r>
      <w:r w:rsidRPr="007E59E4">
        <w:rPr>
          <w:rFonts w:ascii="Times New Roman" w:eastAsia="Times New Roman" w:hAnsi="Times New Roman" w:cs="Times New Roman"/>
          <w:bCs/>
          <w:sz w:val="28"/>
          <w:szCs w:val="28"/>
          <w:lang w:val="en-US"/>
        </w:rPr>
        <w:t xml:space="preserve"> một lần.</w:t>
      </w:r>
      <w:r w:rsidR="00A0673D" w:rsidRPr="00A0673D">
        <w:rPr>
          <w:rFonts w:ascii="Arial" w:hAnsi="Arial" w:cs="Arial"/>
          <w:color w:val="000000"/>
          <w:sz w:val="18"/>
          <w:szCs w:val="18"/>
          <w:shd w:val="clear" w:color="auto" w:fill="FFFFFF"/>
        </w:rPr>
        <w:t xml:space="preserve"> </w:t>
      </w:r>
    </w:p>
    <w:p w:rsidR="007E59E4" w:rsidRPr="007E59E4" w:rsidRDefault="007E59E4" w:rsidP="007E59E4">
      <w:pPr>
        <w:spacing w:after="0" w:line="288" w:lineRule="auto"/>
        <w:ind w:firstLine="720"/>
        <w:jc w:val="both"/>
        <w:rPr>
          <w:rFonts w:ascii="Times New Roman" w:eastAsia="Times New Roman" w:hAnsi="Times New Roman" w:cs="Times New Roman"/>
          <w:bCs/>
          <w:sz w:val="28"/>
          <w:szCs w:val="28"/>
          <w:lang w:val="en-US"/>
        </w:rPr>
      </w:pPr>
    </w:p>
    <w:p w:rsidR="007E59E4" w:rsidRPr="007E59E4" w:rsidRDefault="007E59E4" w:rsidP="007E59E4">
      <w:pPr>
        <w:spacing w:after="0" w:line="288" w:lineRule="auto"/>
        <w:jc w:val="center"/>
        <w:rPr>
          <w:rFonts w:ascii="Times New Roman" w:eastAsia="Times New Roman" w:hAnsi="Times New Roman" w:cs="Times New Roman"/>
          <w:b/>
          <w:bCs/>
          <w:sz w:val="28"/>
          <w:szCs w:val="28"/>
          <w:lang w:val="en-US"/>
        </w:rPr>
      </w:pPr>
      <w:r w:rsidRPr="007E59E4">
        <w:rPr>
          <w:rFonts w:ascii="Times New Roman" w:eastAsia="Times New Roman" w:hAnsi="Times New Roman" w:cs="Times New Roman"/>
          <w:b/>
          <w:bCs/>
          <w:sz w:val="28"/>
          <w:szCs w:val="28"/>
          <w:lang w:val="en-US"/>
        </w:rPr>
        <w:t>Chương III</w:t>
      </w:r>
    </w:p>
    <w:p w:rsidR="007E59E4" w:rsidRPr="007E59E4" w:rsidRDefault="007E59E4" w:rsidP="007E59E4">
      <w:pPr>
        <w:spacing w:after="0" w:line="288" w:lineRule="auto"/>
        <w:jc w:val="center"/>
        <w:rPr>
          <w:rFonts w:ascii="Times New Roman" w:eastAsia="Times New Roman" w:hAnsi="Times New Roman" w:cs="Times New Roman"/>
          <w:b/>
          <w:bCs/>
          <w:sz w:val="28"/>
          <w:szCs w:val="28"/>
          <w:lang w:val="en-US"/>
        </w:rPr>
      </w:pPr>
      <w:r w:rsidRPr="007E59E4">
        <w:rPr>
          <w:rFonts w:ascii="Times New Roman" w:eastAsia="Times New Roman" w:hAnsi="Times New Roman" w:cs="Times New Roman"/>
          <w:b/>
          <w:bCs/>
          <w:sz w:val="28"/>
          <w:szCs w:val="28"/>
          <w:lang w:val="en-US"/>
        </w:rPr>
        <w:t>TRÁCH NHIỆM, PHẠM VI VÀ CÁCH THỨC GIẢI QUYẾT CÔNG VIỆC CỦA HIỆU TRƯỞNG, PHÓ HIỆU TRƯỞNG, TỔ TRƯỞNG CHUYÊN MÔN,</w:t>
      </w:r>
      <w:r w:rsidR="00C052BB">
        <w:rPr>
          <w:rFonts w:ascii="Times New Roman" w:eastAsia="Times New Roman" w:hAnsi="Times New Roman" w:cs="Times New Roman"/>
          <w:b/>
          <w:bCs/>
          <w:sz w:val="28"/>
          <w:szCs w:val="28"/>
          <w:lang w:val="en-US"/>
        </w:rPr>
        <w:t xml:space="preserve"> </w:t>
      </w:r>
      <w:r w:rsidRPr="007E59E4">
        <w:rPr>
          <w:rFonts w:ascii="Times New Roman" w:eastAsia="Times New Roman" w:hAnsi="Times New Roman" w:cs="Times New Roman"/>
          <w:b/>
          <w:bCs/>
          <w:sz w:val="28"/>
          <w:szCs w:val="28"/>
          <w:lang w:val="en-US"/>
        </w:rPr>
        <w:t>GIÁO VIÊN, NHÂN VIÊN NHÀ TRƯỜNG</w:t>
      </w:r>
    </w:p>
    <w:p w:rsidR="007E59E4" w:rsidRPr="007E59E4" w:rsidRDefault="007E59E4" w:rsidP="007E59E4">
      <w:pPr>
        <w:spacing w:before="120" w:after="0" w:line="288" w:lineRule="auto"/>
        <w:ind w:firstLine="720"/>
        <w:jc w:val="both"/>
        <w:rPr>
          <w:rFonts w:ascii="Times New Roman" w:eastAsia="Times New Roman" w:hAnsi="Times New Roman" w:cs="Times New Roman"/>
          <w:b/>
          <w:bCs/>
          <w:sz w:val="28"/>
          <w:szCs w:val="28"/>
          <w:lang w:val="en-US"/>
        </w:rPr>
      </w:pPr>
      <w:proofErr w:type="gramStart"/>
      <w:r w:rsidRPr="007E59E4">
        <w:rPr>
          <w:rFonts w:ascii="Times New Roman" w:eastAsia="Times New Roman" w:hAnsi="Times New Roman" w:cs="Times New Roman"/>
          <w:b/>
          <w:bCs/>
          <w:sz w:val="28"/>
          <w:szCs w:val="28"/>
          <w:lang w:val="en-US"/>
        </w:rPr>
        <w:t>Điều 8.</w:t>
      </w:r>
      <w:proofErr w:type="gramEnd"/>
      <w:r w:rsidRPr="007E59E4">
        <w:rPr>
          <w:rFonts w:ascii="Times New Roman" w:eastAsia="Times New Roman" w:hAnsi="Times New Roman" w:cs="Times New Roman"/>
          <w:b/>
          <w:bCs/>
          <w:sz w:val="28"/>
          <w:szCs w:val="28"/>
          <w:lang w:val="en-US"/>
        </w:rPr>
        <w:t xml:space="preserve"> Trách nhiệm, phạm </w:t>
      </w:r>
      <w:proofErr w:type="gramStart"/>
      <w:r w:rsidRPr="007E59E4">
        <w:rPr>
          <w:rFonts w:ascii="Times New Roman" w:eastAsia="Times New Roman" w:hAnsi="Times New Roman" w:cs="Times New Roman"/>
          <w:b/>
          <w:bCs/>
          <w:sz w:val="28"/>
          <w:szCs w:val="28"/>
          <w:lang w:val="en-US"/>
        </w:rPr>
        <w:t>vi</w:t>
      </w:r>
      <w:proofErr w:type="gramEnd"/>
      <w:r w:rsidRPr="007E59E4">
        <w:rPr>
          <w:rFonts w:ascii="Times New Roman" w:eastAsia="Times New Roman" w:hAnsi="Times New Roman" w:cs="Times New Roman"/>
          <w:b/>
          <w:bCs/>
          <w:sz w:val="28"/>
          <w:szCs w:val="28"/>
          <w:lang w:val="en-US"/>
        </w:rPr>
        <w:t xml:space="preserve"> giải quyết công việc của Hiệu trưởng</w:t>
      </w:r>
    </w:p>
    <w:p w:rsidR="007E59E4" w:rsidRPr="007E59E4" w:rsidRDefault="007E59E4" w:rsidP="007E59E4">
      <w:pPr>
        <w:spacing w:before="120" w:after="0" w:line="288"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1. Trách nhiệm:</w:t>
      </w:r>
    </w:p>
    <w:p w:rsidR="007E59E4" w:rsidRPr="007E59E4" w:rsidRDefault="007E59E4" w:rsidP="007E59E4">
      <w:pPr>
        <w:spacing w:before="120" w:after="0" w:line="288"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 xml:space="preserve">Hiệu trưởng là người lãnh đạo đứng đầu nhà trường, chịu trách nhiệm trước UBND Quận và trước pháp luật về tổ chức, quản lý các hoạt động và chất lượng nuôi dưỡng, chăm sóc, giáo dục trẻ em của nhà trường và tổ chức, triển khai thực hiện các nhiệm vụ của trường theo chỉ đạo của UBND Quận, hướng dẫn của Sở GD&amp;ĐT, phòng GD&amp;ĐT quận và theo quy định của pháp luật. </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2. Phạm </w:t>
      </w:r>
      <w:proofErr w:type="gramStart"/>
      <w:r w:rsidRPr="007E59E4">
        <w:rPr>
          <w:rFonts w:ascii="Times New Roman" w:eastAsia="Times New Roman" w:hAnsi="Times New Roman" w:cs="Times New Roman"/>
          <w:bCs/>
          <w:sz w:val="28"/>
          <w:szCs w:val="28"/>
          <w:lang w:val="en-US"/>
        </w:rPr>
        <w:t>vi</w:t>
      </w:r>
      <w:proofErr w:type="gramEnd"/>
      <w:r w:rsidRPr="007E59E4">
        <w:rPr>
          <w:rFonts w:ascii="Times New Roman" w:eastAsia="Times New Roman" w:hAnsi="Times New Roman" w:cs="Times New Roman"/>
          <w:bCs/>
          <w:sz w:val="28"/>
          <w:szCs w:val="28"/>
          <w:lang w:val="en-US"/>
        </w:rPr>
        <w:t xml:space="preserve"> giải quyết công việc:</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a) Xây dựng quy hoạch phát triển nhà trường; lập kế hoạch và tổ chức thực hiện kế hoạch giáo dục từng năm học; báo cáo, đánh giá kết quả thực hiện trước Hội đồng trường và các cấp có thẩm quyền;</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b) Thành lập các tổ chuyên môn, tổ văn phòng và các hội đồng tư vấn trong nhà trường, nhà trẻ; bổ nhiệm tổ trưởng, tổ phó. Đề xuất các thành viên của Hội đồng trường trình cấp có thẩm quyền quyết định; Phân công, quản lý, đánh giá, xếp loại; tham gia quá trình tuyển dụng, thuyên chuyển; khen thưởng, thi hành kỷ luật đối với giáo viên, nhân viên theo quy định; </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c) Thực hiện các nghị quyết hoặc kết luận của Hội đồng trường. </w:t>
      </w:r>
      <w:proofErr w:type="gramStart"/>
      <w:r w:rsidRPr="007E59E4">
        <w:rPr>
          <w:rFonts w:ascii="Times New Roman" w:eastAsia="Times New Roman" w:hAnsi="Times New Roman" w:cs="Times New Roman"/>
          <w:bCs/>
          <w:sz w:val="28"/>
          <w:szCs w:val="28"/>
          <w:lang w:val="en-US"/>
        </w:rPr>
        <w:t>Nếu không nhất trí với nghị quyết hoặc kết luận của Hội đồng trường, phải kịp thời báo cáo xin ý kiến UBND Quận (phòng GD&amp;ĐT).</w:t>
      </w:r>
      <w:proofErr w:type="gramEnd"/>
      <w:r w:rsidRPr="007E59E4">
        <w:rPr>
          <w:rFonts w:ascii="Times New Roman" w:eastAsia="Times New Roman" w:hAnsi="Times New Roman" w:cs="Times New Roman"/>
          <w:bCs/>
          <w:sz w:val="28"/>
          <w:szCs w:val="28"/>
          <w:lang w:val="en-US"/>
        </w:rPr>
        <w:t xml:space="preserve"> </w:t>
      </w:r>
      <w:proofErr w:type="gramStart"/>
      <w:r w:rsidRPr="007E59E4">
        <w:rPr>
          <w:rFonts w:ascii="Times New Roman" w:eastAsia="Times New Roman" w:hAnsi="Times New Roman" w:cs="Times New Roman"/>
          <w:bCs/>
          <w:sz w:val="28"/>
          <w:szCs w:val="28"/>
          <w:lang w:val="en-US"/>
        </w:rPr>
        <w:t>trong</w:t>
      </w:r>
      <w:proofErr w:type="gramEnd"/>
      <w:r w:rsidRPr="007E59E4">
        <w:rPr>
          <w:rFonts w:ascii="Times New Roman" w:eastAsia="Times New Roman" w:hAnsi="Times New Roman" w:cs="Times New Roman"/>
          <w:bCs/>
          <w:sz w:val="28"/>
          <w:szCs w:val="28"/>
          <w:lang w:val="en-US"/>
        </w:rPr>
        <w:t xml:space="preserve"> khi chờ ý kiến của cấp trên, Hiệu trưởng vẫn phải thực hiện theo nghị quyết hoặc kết luận của Hội đồng trường đối với những vấn đề không trái với pháp luật hiện hành và Điều lệ trường mầm non.</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lastRenderedPageBreak/>
        <w:t>d) Quản lý và sử dụng có hiệu quả các nguồn tài chính, tài sản của nhà trường;</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đ) Tiếp nhận trẻ em, quản lý trẻ em và các hoạt động nuôi dưỡng, chăm sóc, giáo dục trẻ em của nhà trường; quyết định khen thưởng, phê duyệt kết quả đánh giá trẻ theo các nội dung nuôi dưỡng, chăm sóc, giáo dục trẻ em do Bộ Giáo dục và Đào tạo quy định; </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e) Dự các lớp bồi dưỡng về chính trị, chuyên môn, nghiệp vụ quản lý; tham gia kiểm tra, tư vẫn các hoạt động giáo dục 2 giờ trong một tuần; được hưởng chế độ phụ cấp và các chính sách ưu đãi theo quy định;</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f) Thực hiện quy chế dân chủ ở cơ sở và tạo điều kiện cho các tổ chức chính trị - xã hội trong nhà trường, (Công đoàn- chi đoàn) nhằm nâng cao chất lượng chăm sóc, giáo dục trẻ;     </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g) Thực hiện xã hội hoá giáo dục, phát huy vai trò của nhà trường đối với cộng đồng;</w:t>
      </w:r>
      <w:r w:rsidRPr="007E59E4">
        <w:rPr>
          <w:rFonts w:ascii="Times New Roman" w:eastAsia="Times New Roman" w:hAnsi="Times New Roman" w:cs="Times New Roman"/>
          <w:color w:val="051823"/>
          <w:sz w:val="28"/>
          <w:szCs w:val="28"/>
          <w:lang w:eastAsia="en-GB"/>
        </w:rPr>
        <w:t xml:space="preserve"> đề xuất tham mưu với PGD, UBND xã, chính quyền địa phương về các vấn đề có liên quan đến nhà trường.</w:t>
      </w:r>
    </w:p>
    <w:p w:rsidR="007E59E4" w:rsidRPr="007E59E4" w:rsidRDefault="007E59E4" w:rsidP="007E59E4">
      <w:pPr>
        <w:spacing w:before="120" w:after="0" w:line="288" w:lineRule="auto"/>
        <w:ind w:firstLine="720"/>
        <w:jc w:val="both"/>
        <w:rPr>
          <w:rFonts w:ascii="Times New Roman" w:eastAsia="Times New Roman" w:hAnsi="Times New Roman" w:cs="Times New Roman"/>
          <w:b/>
          <w:bCs/>
          <w:sz w:val="28"/>
          <w:szCs w:val="28"/>
          <w:lang w:val="en-US"/>
        </w:rPr>
      </w:pPr>
      <w:proofErr w:type="gramStart"/>
      <w:r w:rsidRPr="007E59E4">
        <w:rPr>
          <w:rFonts w:ascii="Times New Roman" w:eastAsia="Times New Roman" w:hAnsi="Times New Roman" w:cs="Times New Roman"/>
          <w:b/>
          <w:bCs/>
          <w:sz w:val="28"/>
          <w:szCs w:val="28"/>
          <w:lang w:val="en-US"/>
        </w:rPr>
        <w:t>Điều 9.</w:t>
      </w:r>
      <w:proofErr w:type="gramEnd"/>
      <w:r w:rsidRPr="007E59E4">
        <w:rPr>
          <w:rFonts w:ascii="Times New Roman" w:eastAsia="Times New Roman" w:hAnsi="Times New Roman" w:cs="Times New Roman"/>
          <w:b/>
          <w:bCs/>
          <w:sz w:val="28"/>
          <w:szCs w:val="28"/>
          <w:lang w:val="en-US"/>
        </w:rPr>
        <w:t xml:space="preserve"> Trách nhiệm, phạm </w:t>
      </w:r>
      <w:proofErr w:type="gramStart"/>
      <w:r w:rsidRPr="007E59E4">
        <w:rPr>
          <w:rFonts w:ascii="Times New Roman" w:eastAsia="Times New Roman" w:hAnsi="Times New Roman" w:cs="Times New Roman"/>
          <w:b/>
          <w:bCs/>
          <w:sz w:val="28"/>
          <w:szCs w:val="28"/>
          <w:lang w:val="en-US"/>
        </w:rPr>
        <w:t>vi</w:t>
      </w:r>
      <w:proofErr w:type="gramEnd"/>
      <w:r w:rsidRPr="007E59E4">
        <w:rPr>
          <w:rFonts w:ascii="Times New Roman" w:eastAsia="Times New Roman" w:hAnsi="Times New Roman" w:cs="Times New Roman"/>
          <w:b/>
          <w:bCs/>
          <w:sz w:val="28"/>
          <w:szCs w:val="28"/>
          <w:lang w:val="en-US"/>
        </w:rPr>
        <w:t xml:space="preserve"> giải quyết công việc của Phó Hiệu trưởng</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1. Trách nhiệm:</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Phó Hiệu trưởng</w:t>
      </w:r>
      <w:r w:rsidRPr="007E59E4">
        <w:rPr>
          <w:rFonts w:ascii="Times New Roman" w:eastAsia="Times New Roman" w:hAnsi="Times New Roman" w:cs="Times New Roman"/>
          <w:sz w:val="28"/>
          <w:szCs w:val="28"/>
          <w:lang w:val="en-US"/>
        </w:rPr>
        <w:t xml:space="preserve"> giúp việc Hiệu trưởng, được Hiệu trưởng phân công phụ trách một số lĩnh vực công tác; </w:t>
      </w:r>
      <w:r w:rsidRPr="007E59E4">
        <w:rPr>
          <w:rFonts w:ascii="Times New Roman" w:eastAsia="Times New Roman" w:hAnsi="Times New Roman" w:cs="Times New Roman"/>
          <w:bCs/>
          <w:sz w:val="28"/>
          <w:szCs w:val="28"/>
          <w:lang w:val="en-US"/>
        </w:rPr>
        <w:t xml:space="preserve">Thực hiện và chịu trách nhiệm trước </w:t>
      </w:r>
      <w:r w:rsidRPr="007E59E4">
        <w:rPr>
          <w:rFonts w:ascii="Times New Roman" w:eastAsia="Times New Roman" w:hAnsi="Times New Roman" w:cs="Times New Roman"/>
          <w:sz w:val="28"/>
          <w:szCs w:val="28"/>
          <w:lang w:val="en-US"/>
        </w:rPr>
        <w:t xml:space="preserve">pháp luật và trước </w:t>
      </w:r>
      <w:r w:rsidRPr="007E59E4">
        <w:rPr>
          <w:rFonts w:ascii="Times New Roman" w:eastAsia="Times New Roman" w:hAnsi="Times New Roman" w:cs="Times New Roman"/>
          <w:bCs/>
          <w:sz w:val="28"/>
          <w:szCs w:val="28"/>
          <w:lang w:val="en-US"/>
        </w:rPr>
        <w:t xml:space="preserve">Hiệu trưởng về nhiệm vụ được Hiệu trưởng phân công. </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2. Phạm </w:t>
      </w:r>
      <w:proofErr w:type="gramStart"/>
      <w:r w:rsidRPr="007E59E4">
        <w:rPr>
          <w:rFonts w:ascii="Times New Roman" w:eastAsia="Times New Roman" w:hAnsi="Times New Roman" w:cs="Times New Roman"/>
          <w:bCs/>
          <w:sz w:val="28"/>
          <w:szCs w:val="28"/>
          <w:lang w:val="en-US"/>
        </w:rPr>
        <w:t>vi</w:t>
      </w:r>
      <w:proofErr w:type="gramEnd"/>
      <w:r w:rsidRPr="007E59E4">
        <w:rPr>
          <w:rFonts w:ascii="Times New Roman" w:eastAsia="Times New Roman" w:hAnsi="Times New Roman" w:cs="Times New Roman"/>
          <w:bCs/>
          <w:sz w:val="28"/>
          <w:szCs w:val="28"/>
          <w:lang w:val="en-US"/>
        </w:rPr>
        <w:t xml:space="preserve"> giải quyết công việc:</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a) Chịu trách nhiệm điều hành công việc do Hiệu trưởng phân công;</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b) Điều hành hoạt động của nhà trường khi được Hiệu trưởng uỷ quyền; </w:t>
      </w:r>
      <w:r w:rsidRPr="007E59E4">
        <w:rPr>
          <w:rFonts w:ascii="Times New Roman" w:eastAsia="Times New Roman" w:hAnsi="Times New Roman" w:cs="Times New Roman"/>
          <w:sz w:val="28"/>
          <w:szCs w:val="28"/>
          <w:lang w:val="en-US"/>
        </w:rPr>
        <w:t xml:space="preserve">đồng thời có trách nhiệm báo cáo lại toàn bộ sự việc phát sinh trong thời gian </w:t>
      </w:r>
      <w:r w:rsidRPr="007E59E4">
        <w:rPr>
          <w:rFonts w:ascii="Times New Roman" w:eastAsia="Times New Roman" w:hAnsi="Times New Roman" w:cs="Times New Roman"/>
          <w:bCs/>
          <w:sz w:val="28"/>
          <w:szCs w:val="28"/>
          <w:lang w:val="en-US"/>
        </w:rPr>
        <w:t>Hiệu trưởng</w:t>
      </w:r>
      <w:r w:rsidRPr="007E59E4">
        <w:rPr>
          <w:rFonts w:ascii="Times New Roman" w:eastAsia="Times New Roman" w:hAnsi="Times New Roman" w:cs="Times New Roman"/>
          <w:sz w:val="28"/>
          <w:szCs w:val="28"/>
          <w:lang w:val="en-US"/>
        </w:rPr>
        <w:t xml:space="preserve"> đi vắng.</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c) Dự các lớp bồi dưỡng về chính trị, chuyên môn, nghiệp vụ quản lý; tham gia các hoạt động giáo dục 4 giờ trong một tuần; được hưởng chế độ phụ cấp và các chính sách ưu đãi theo quy định.</w:t>
      </w:r>
    </w:p>
    <w:p w:rsidR="007E59E4" w:rsidRPr="007E59E4" w:rsidRDefault="007E59E4" w:rsidP="007E59E4">
      <w:pPr>
        <w:spacing w:before="120" w:after="0" w:line="288" w:lineRule="auto"/>
        <w:ind w:firstLine="720"/>
        <w:jc w:val="both"/>
        <w:rPr>
          <w:rFonts w:ascii="Times New Roman" w:eastAsia="Times New Roman" w:hAnsi="Times New Roman" w:cs="Times New Roman"/>
          <w:sz w:val="28"/>
          <w:szCs w:val="28"/>
          <w:lang w:val="en-US"/>
        </w:rPr>
      </w:pPr>
      <w:proofErr w:type="gramStart"/>
      <w:r w:rsidRPr="007E59E4">
        <w:rPr>
          <w:rFonts w:ascii="Times New Roman" w:eastAsia="Times New Roman" w:hAnsi="Times New Roman" w:cs="Times New Roman"/>
          <w:b/>
          <w:bCs/>
          <w:sz w:val="28"/>
          <w:szCs w:val="28"/>
          <w:lang w:val="en-US"/>
        </w:rPr>
        <w:t>Điều 10.</w:t>
      </w:r>
      <w:proofErr w:type="gramEnd"/>
      <w:r w:rsidRPr="007E59E4">
        <w:rPr>
          <w:rFonts w:ascii="Times New Roman" w:eastAsia="Times New Roman" w:hAnsi="Times New Roman" w:cs="Times New Roman"/>
          <w:b/>
          <w:bCs/>
          <w:sz w:val="28"/>
          <w:szCs w:val="28"/>
          <w:lang w:val="en-US"/>
        </w:rPr>
        <w:t xml:space="preserve"> </w:t>
      </w:r>
      <w:r w:rsidRPr="007E59E4">
        <w:rPr>
          <w:rFonts w:ascii="Times New Roman" w:eastAsia="Times New Roman" w:hAnsi="Times New Roman" w:cs="Times New Roman"/>
          <w:b/>
          <w:sz w:val="28"/>
          <w:szCs w:val="28"/>
          <w:lang w:val="en-US"/>
        </w:rPr>
        <w:t xml:space="preserve">Trách nhiệm, phạm </w:t>
      </w:r>
      <w:proofErr w:type="gramStart"/>
      <w:r w:rsidRPr="007E59E4">
        <w:rPr>
          <w:rFonts w:ascii="Times New Roman" w:eastAsia="Times New Roman" w:hAnsi="Times New Roman" w:cs="Times New Roman"/>
          <w:b/>
          <w:sz w:val="28"/>
          <w:szCs w:val="28"/>
          <w:lang w:val="en-US"/>
        </w:rPr>
        <w:t>vi</w:t>
      </w:r>
      <w:proofErr w:type="gramEnd"/>
      <w:r w:rsidRPr="007E59E4">
        <w:rPr>
          <w:rFonts w:ascii="Times New Roman" w:eastAsia="Times New Roman" w:hAnsi="Times New Roman" w:cs="Times New Roman"/>
          <w:b/>
          <w:sz w:val="28"/>
          <w:szCs w:val="28"/>
          <w:lang w:val="en-US"/>
        </w:rPr>
        <w:t xml:space="preserve"> giải quyết công việc của </w:t>
      </w:r>
      <w:r w:rsidRPr="007E59E4">
        <w:rPr>
          <w:rFonts w:ascii="Times New Roman" w:eastAsia="Times New Roman" w:hAnsi="Times New Roman" w:cs="Times New Roman"/>
          <w:b/>
          <w:bCs/>
          <w:sz w:val="28"/>
          <w:szCs w:val="28"/>
          <w:lang w:val="en-US"/>
        </w:rPr>
        <w:t>Tổ trưởng chuyên môn:</w:t>
      </w:r>
    </w:p>
    <w:p w:rsidR="007E59E4" w:rsidRPr="007E59E4" w:rsidRDefault="007E59E4" w:rsidP="007E59E4">
      <w:pPr>
        <w:spacing w:before="120" w:after="0" w:line="264" w:lineRule="auto"/>
        <w:ind w:firstLine="56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1. Trách nhiệm:</w:t>
      </w:r>
    </w:p>
    <w:p w:rsidR="007E59E4" w:rsidRPr="007E59E4" w:rsidRDefault="007E59E4" w:rsidP="007E59E4">
      <w:pPr>
        <w:spacing w:before="120" w:after="0" w:line="264" w:lineRule="auto"/>
        <w:ind w:firstLine="56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bCs/>
          <w:sz w:val="28"/>
          <w:szCs w:val="28"/>
          <w:lang w:val="en-US"/>
        </w:rPr>
        <w:lastRenderedPageBreak/>
        <w:t xml:space="preserve"> Tổ trưởng chuyên môn do Hiệu trưởng bổ nhiệm và thực hiện các nhiệm vụ do Hiệu trưởng phân công, chịu trách nhiệm trước Hiệu trưởng, Phó Hiệu trưởng và trước pháp luật về nhiệm vụ được phân công. Tổ trưởng chuyên môn điều hành hoạt động của tổ </w:t>
      </w:r>
      <w:proofErr w:type="gramStart"/>
      <w:r w:rsidRPr="007E59E4">
        <w:rPr>
          <w:rFonts w:ascii="Times New Roman" w:eastAsia="Times New Roman" w:hAnsi="Times New Roman" w:cs="Times New Roman"/>
          <w:bCs/>
          <w:sz w:val="28"/>
          <w:szCs w:val="28"/>
          <w:lang w:val="en-US"/>
        </w:rPr>
        <w:t>theo</w:t>
      </w:r>
      <w:proofErr w:type="gramEnd"/>
      <w:r w:rsidRPr="007E59E4">
        <w:rPr>
          <w:rFonts w:ascii="Times New Roman" w:eastAsia="Times New Roman" w:hAnsi="Times New Roman" w:cs="Times New Roman"/>
          <w:bCs/>
          <w:sz w:val="28"/>
          <w:szCs w:val="28"/>
          <w:lang w:val="en-US"/>
        </w:rPr>
        <w:t xml:space="preserve"> sự chỉ đạo của Hiệu trưởng, Phó Hiệu trưởng và có trách nhiệm báo cáo kết quả hoạt động của tổ theo quy định.</w:t>
      </w:r>
    </w:p>
    <w:p w:rsidR="007E59E4" w:rsidRPr="007E59E4" w:rsidRDefault="007E59E4" w:rsidP="007E59E4">
      <w:pPr>
        <w:spacing w:before="120" w:after="0" w:line="264" w:lineRule="auto"/>
        <w:ind w:firstLine="56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 xml:space="preserve">2. Phạm </w:t>
      </w:r>
      <w:proofErr w:type="gramStart"/>
      <w:r w:rsidRPr="007E59E4">
        <w:rPr>
          <w:rFonts w:ascii="Times New Roman" w:eastAsia="Times New Roman" w:hAnsi="Times New Roman" w:cs="Times New Roman"/>
          <w:sz w:val="28"/>
          <w:szCs w:val="28"/>
          <w:lang w:val="en-US"/>
        </w:rPr>
        <w:t>vi</w:t>
      </w:r>
      <w:proofErr w:type="gramEnd"/>
      <w:r w:rsidRPr="007E59E4">
        <w:rPr>
          <w:rFonts w:ascii="Times New Roman" w:eastAsia="Times New Roman" w:hAnsi="Times New Roman" w:cs="Times New Roman"/>
          <w:sz w:val="28"/>
          <w:szCs w:val="28"/>
          <w:lang w:val="en-US"/>
        </w:rPr>
        <w:t xml:space="preserve"> giải quyết công việc:</w:t>
      </w:r>
    </w:p>
    <w:p w:rsidR="007E59E4" w:rsidRPr="007E59E4" w:rsidRDefault="007E59E4" w:rsidP="007E59E4">
      <w:pPr>
        <w:spacing w:before="120" w:after="0" w:line="264" w:lineRule="auto"/>
        <w:ind w:firstLine="56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 xml:space="preserve">- Xây dựng kế hoạch năm, tháng, tuần của tổ, trình Hiệu trưởng hoặc Phó hiệu trưởng duyệt; công khai kế hoạch của tổ chuyên môn </w:t>
      </w:r>
      <w:proofErr w:type="gramStart"/>
      <w:r w:rsidRPr="007E59E4">
        <w:rPr>
          <w:rFonts w:ascii="Times New Roman" w:eastAsia="Times New Roman" w:hAnsi="Times New Roman" w:cs="Times New Roman"/>
          <w:sz w:val="28"/>
          <w:szCs w:val="28"/>
          <w:lang w:val="en-US"/>
        </w:rPr>
        <w:t>theo</w:t>
      </w:r>
      <w:proofErr w:type="gramEnd"/>
      <w:r w:rsidRPr="007E59E4">
        <w:rPr>
          <w:rFonts w:ascii="Times New Roman" w:eastAsia="Times New Roman" w:hAnsi="Times New Roman" w:cs="Times New Roman"/>
          <w:sz w:val="28"/>
          <w:szCs w:val="28"/>
          <w:lang w:val="en-US"/>
        </w:rPr>
        <w:t xml:space="preserve"> quy định.</w:t>
      </w:r>
    </w:p>
    <w:p w:rsidR="007E59E4" w:rsidRPr="007E59E4" w:rsidRDefault="007E59E4" w:rsidP="007E59E4">
      <w:pPr>
        <w:spacing w:before="120" w:after="0" w:line="264" w:lineRule="auto"/>
        <w:ind w:firstLine="56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 xml:space="preserve">- Theo dõi việc giảng dạy của tổ, bình xét thi đua, hoàn tất các hồ sơ của tổ. </w:t>
      </w:r>
      <w:proofErr w:type="gramStart"/>
      <w:r w:rsidRPr="007E59E4">
        <w:rPr>
          <w:rFonts w:ascii="Times New Roman" w:eastAsia="Times New Roman" w:hAnsi="Times New Roman" w:cs="Times New Roman"/>
          <w:sz w:val="28"/>
          <w:szCs w:val="28"/>
          <w:lang w:val="en-US"/>
        </w:rPr>
        <w:t>Tổ chức đăng ký thi đua đầu năm và bình xét thi đua hàng tháng, học kỳ, năm học.</w:t>
      </w:r>
      <w:proofErr w:type="gramEnd"/>
      <w:r w:rsidRPr="007E59E4">
        <w:rPr>
          <w:rFonts w:ascii="Times New Roman" w:eastAsia="Times New Roman" w:hAnsi="Times New Roman" w:cs="Times New Roman"/>
          <w:sz w:val="28"/>
          <w:szCs w:val="28"/>
          <w:lang w:val="en-US"/>
        </w:rPr>
        <w:t xml:space="preserve"> Quản lý mọi hoạt động của giáo viên trong tổ về thực hiện quy chế chuyên môn, chế độ làm việc… Hướng dẫn các thành viên trong tổ thực hiện đầy đủ quy chế chuyên môn và các quy định của Điều lệ trường mầm </w:t>
      </w:r>
      <w:proofErr w:type="gramStart"/>
      <w:r w:rsidRPr="007E59E4">
        <w:rPr>
          <w:rFonts w:ascii="Times New Roman" w:eastAsia="Times New Roman" w:hAnsi="Times New Roman" w:cs="Times New Roman"/>
          <w:sz w:val="28"/>
          <w:szCs w:val="28"/>
          <w:lang w:val="en-US"/>
        </w:rPr>
        <w:t>non</w:t>
      </w:r>
      <w:proofErr w:type="gramEnd"/>
      <w:r w:rsidRPr="007E59E4">
        <w:rPr>
          <w:rFonts w:ascii="Times New Roman" w:eastAsia="Times New Roman" w:hAnsi="Times New Roman" w:cs="Times New Roman"/>
          <w:sz w:val="28"/>
          <w:szCs w:val="28"/>
          <w:lang w:val="en-US"/>
        </w:rPr>
        <w:t xml:space="preserve">, của phòng GD-ĐT và các quy định khác của nhà trường. </w:t>
      </w:r>
      <w:proofErr w:type="gramStart"/>
      <w:r w:rsidRPr="007E59E4">
        <w:rPr>
          <w:rFonts w:ascii="Times New Roman" w:eastAsia="Times New Roman" w:hAnsi="Times New Roman" w:cs="Times New Roman"/>
          <w:sz w:val="28"/>
          <w:szCs w:val="28"/>
          <w:lang w:val="en-US"/>
        </w:rPr>
        <w:t>Đảm bảo chế độ sinh hoạt và hoạt động chuyên môn của tổ.</w:t>
      </w:r>
      <w:proofErr w:type="gramEnd"/>
      <w:r w:rsidRPr="007E59E4">
        <w:rPr>
          <w:rFonts w:ascii="Times New Roman" w:eastAsia="Times New Roman" w:hAnsi="Times New Roman" w:cs="Times New Roman"/>
          <w:sz w:val="28"/>
          <w:szCs w:val="28"/>
          <w:lang w:val="en-US"/>
        </w:rPr>
        <w:t xml:space="preserve"> Thực hiện công tác bồi dưỡng giáo viên </w:t>
      </w:r>
      <w:proofErr w:type="gramStart"/>
      <w:r w:rsidRPr="007E59E4">
        <w:rPr>
          <w:rFonts w:ascii="Times New Roman" w:eastAsia="Times New Roman" w:hAnsi="Times New Roman" w:cs="Times New Roman"/>
          <w:sz w:val="28"/>
          <w:szCs w:val="28"/>
          <w:lang w:val="en-US"/>
        </w:rPr>
        <w:t>theo</w:t>
      </w:r>
      <w:proofErr w:type="gramEnd"/>
      <w:r w:rsidRPr="007E59E4">
        <w:rPr>
          <w:rFonts w:ascii="Times New Roman" w:eastAsia="Times New Roman" w:hAnsi="Times New Roman" w:cs="Times New Roman"/>
          <w:sz w:val="28"/>
          <w:szCs w:val="28"/>
          <w:lang w:val="en-US"/>
        </w:rPr>
        <w:t xml:space="preserve"> kế hoạch đã được phê duyệt.</w:t>
      </w:r>
    </w:p>
    <w:p w:rsidR="007E59E4" w:rsidRPr="007E59E4" w:rsidRDefault="007E59E4" w:rsidP="007E59E4">
      <w:pPr>
        <w:spacing w:before="120" w:after="0" w:line="264" w:lineRule="auto"/>
        <w:ind w:firstLine="56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 xml:space="preserve">- Kiểm tra việc soạn bài của giáo viên, kiểm tra, </w:t>
      </w:r>
      <w:proofErr w:type="gramStart"/>
      <w:r w:rsidRPr="007E59E4">
        <w:rPr>
          <w:rFonts w:ascii="Times New Roman" w:eastAsia="Times New Roman" w:hAnsi="Times New Roman" w:cs="Times New Roman"/>
          <w:sz w:val="28"/>
          <w:szCs w:val="28"/>
          <w:lang w:val="en-US"/>
        </w:rPr>
        <w:t>theo</w:t>
      </w:r>
      <w:proofErr w:type="gramEnd"/>
      <w:r w:rsidRPr="007E59E4">
        <w:rPr>
          <w:rFonts w:ascii="Times New Roman" w:eastAsia="Times New Roman" w:hAnsi="Times New Roman" w:cs="Times New Roman"/>
          <w:sz w:val="28"/>
          <w:szCs w:val="28"/>
          <w:lang w:val="en-US"/>
        </w:rPr>
        <w:t xml:space="preserve"> dõi tình hình, chất lượng giảng dạy của giáo viên trong tổ. Tổ chức dự giờ </w:t>
      </w:r>
      <w:proofErr w:type="gramStart"/>
      <w:r w:rsidRPr="007E59E4">
        <w:rPr>
          <w:rFonts w:ascii="Times New Roman" w:eastAsia="Times New Roman" w:hAnsi="Times New Roman" w:cs="Times New Roman"/>
          <w:sz w:val="28"/>
          <w:szCs w:val="28"/>
          <w:lang w:val="en-US"/>
        </w:rPr>
        <w:t>theo</w:t>
      </w:r>
      <w:proofErr w:type="gramEnd"/>
      <w:r w:rsidRPr="007E59E4">
        <w:rPr>
          <w:rFonts w:ascii="Times New Roman" w:eastAsia="Times New Roman" w:hAnsi="Times New Roman" w:cs="Times New Roman"/>
          <w:sz w:val="28"/>
          <w:szCs w:val="28"/>
          <w:lang w:val="en-US"/>
        </w:rPr>
        <w:t xml:space="preserve"> quy định, có biện pháp giúp đỡ bồi dưỡng giáo viên trong tổ; thực hiện đánh giá, xếp loại chuyên môn nghiệp vụ theo chuẩn quy định báo cáo Ban giám hiệu.</w:t>
      </w:r>
    </w:p>
    <w:p w:rsidR="007E59E4" w:rsidRPr="007E59E4" w:rsidRDefault="007E59E4" w:rsidP="007E59E4">
      <w:pPr>
        <w:spacing w:before="120" w:after="0" w:line="288" w:lineRule="auto"/>
        <w:ind w:firstLine="720"/>
        <w:jc w:val="both"/>
        <w:rPr>
          <w:rFonts w:ascii="Times New Roman" w:eastAsia="Times New Roman" w:hAnsi="Times New Roman" w:cs="Times New Roman"/>
          <w:b/>
          <w:sz w:val="28"/>
          <w:szCs w:val="28"/>
          <w:lang w:val="en-US"/>
        </w:rPr>
      </w:pPr>
      <w:proofErr w:type="gramStart"/>
      <w:r w:rsidRPr="007E59E4">
        <w:rPr>
          <w:rFonts w:ascii="Times New Roman" w:eastAsia="Times New Roman" w:hAnsi="Times New Roman" w:cs="Times New Roman"/>
          <w:b/>
          <w:bCs/>
          <w:sz w:val="28"/>
          <w:szCs w:val="28"/>
          <w:lang w:val="en-US"/>
        </w:rPr>
        <w:t>Điều 11.</w:t>
      </w:r>
      <w:proofErr w:type="gramEnd"/>
      <w:r w:rsidRPr="007E59E4">
        <w:rPr>
          <w:rFonts w:ascii="Times New Roman" w:eastAsia="Times New Roman" w:hAnsi="Times New Roman" w:cs="Times New Roman"/>
          <w:b/>
          <w:bCs/>
          <w:sz w:val="28"/>
          <w:szCs w:val="28"/>
          <w:lang w:val="en-US"/>
        </w:rPr>
        <w:t xml:space="preserve"> </w:t>
      </w:r>
      <w:r w:rsidRPr="007E59E4">
        <w:rPr>
          <w:rFonts w:ascii="Times New Roman" w:eastAsia="Times New Roman" w:hAnsi="Times New Roman" w:cs="Times New Roman"/>
          <w:b/>
          <w:sz w:val="28"/>
          <w:szCs w:val="28"/>
          <w:lang w:val="en-US"/>
        </w:rPr>
        <w:t xml:space="preserve">Trách nhiệm, phạm </w:t>
      </w:r>
      <w:proofErr w:type="gramStart"/>
      <w:r w:rsidRPr="007E59E4">
        <w:rPr>
          <w:rFonts w:ascii="Times New Roman" w:eastAsia="Times New Roman" w:hAnsi="Times New Roman" w:cs="Times New Roman"/>
          <w:b/>
          <w:sz w:val="28"/>
          <w:szCs w:val="28"/>
          <w:lang w:val="en-US"/>
        </w:rPr>
        <w:t>vi</w:t>
      </w:r>
      <w:proofErr w:type="gramEnd"/>
      <w:r w:rsidRPr="007E59E4">
        <w:rPr>
          <w:rFonts w:ascii="Times New Roman" w:eastAsia="Times New Roman" w:hAnsi="Times New Roman" w:cs="Times New Roman"/>
          <w:b/>
          <w:sz w:val="28"/>
          <w:szCs w:val="28"/>
          <w:lang w:val="en-US"/>
        </w:rPr>
        <w:t xml:space="preserve"> giải quyết công việc của giáo viên </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1. Giáo viên mầm non là người làm nhiệm vụ nuôi dưỡng, chăm sóc, giáo dục trẻ em trong nhà trường và là người trực tiếp hướng dẫn các hoạt động giáo dục trẻ bao gồm: hoạt động chơi; hoạt động học; hoạt động lao động; hoạt động ngày hội, ngày lễ và chăm sóc giấc ngủ; chăm sóc vệ sinh; chăm sóc sức khoẻ và đảm bảo an toàn cho trẻ. </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2. Nhiệm vụ của gi</w:t>
      </w:r>
      <w:r w:rsidR="00873B24">
        <w:rPr>
          <w:rFonts w:ascii="Times New Roman" w:eastAsia="Times New Roman" w:hAnsi="Times New Roman" w:cs="Times New Roman"/>
          <w:bCs/>
          <w:sz w:val="28"/>
          <w:szCs w:val="28"/>
          <w:lang w:val="en-US"/>
        </w:rPr>
        <w:t xml:space="preserve">áo viên mầm </w:t>
      </w:r>
      <w:proofErr w:type="gramStart"/>
      <w:r w:rsidR="00873B24">
        <w:rPr>
          <w:rFonts w:ascii="Times New Roman" w:eastAsia="Times New Roman" w:hAnsi="Times New Roman" w:cs="Times New Roman"/>
          <w:bCs/>
          <w:sz w:val="28"/>
          <w:szCs w:val="28"/>
          <w:lang w:val="en-US"/>
        </w:rPr>
        <w:t>non</w:t>
      </w:r>
      <w:proofErr w:type="gramEnd"/>
      <w:r w:rsidRPr="007E59E4">
        <w:rPr>
          <w:rFonts w:ascii="Times New Roman" w:eastAsia="Times New Roman" w:hAnsi="Times New Roman" w:cs="Times New Roman"/>
          <w:bCs/>
          <w:sz w:val="28"/>
          <w:szCs w:val="28"/>
          <w:lang w:val="en-US"/>
        </w:rPr>
        <w:t>:</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a) Bảo vệ </w:t>
      </w:r>
      <w:proofErr w:type="gramStart"/>
      <w:r w:rsidRPr="007E59E4">
        <w:rPr>
          <w:rFonts w:ascii="Times New Roman" w:eastAsia="Times New Roman" w:hAnsi="Times New Roman" w:cs="Times New Roman"/>
          <w:bCs/>
          <w:sz w:val="28"/>
          <w:szCs w:val="28"/>
          <w:lang w:val="en-US"/>
        </w:rPr>
        <w:t>an</w:t>
      </w:r>
      <w:proofErr w:type="gramEnd"/>
      <w:r w:rsidRPr="007E59E4">
        <w:rPr>
          <w:rFonts w:ascii="Times New Roman" w:eastAsia="Times New Roman" w:hAnsi="Times New Roman" w:cs="Times New Roman"/>
          <w:bCs/>
          <w:sz w:val="28"/>
          <w:szCs w:val="28"/>
          <w:lang w:val="en-US"/>
        </w:rPr>
        <w:t xml:space="preserve"> toàn sức khoẻ, tính mạng của trẻ em trong thời gian trẻ em ở nhà trường.        </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b) Thực hiện công tác nuôi dưỡng, chăm sóc, giáo dục trẻ em theo chương trình giáo dục mầm non: lập kế hoạch chăm sóc, giáo dục; Xây dựng môi trường giáo dục, tổ chức các hoạt động nuôi dưỡng, chăm sóc, giáo dục trẻ em; Đánh giá và quản lý trẻ em; Chịu trách nhiệm về chất lượng nuôi dưỡng, chăm sóc, giáo dục trẻ em; Tham gia các hoạt động của tổ chuyên môn, của nhà trường.</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c) Trau dồi đạo đức, giữ gìn phẩm chất, danh dự, uy tín của nhà giáo; Gương mẫu, thương yêu trẻ em, đối xử công bằng và tôn trọng nhân cách của trẻ </w:t>
      </w:r>
      <w:r w:rsidRPr="007E59E4">
        <w:rPr>
          <w:rFonts w:ascii="Times New Roman" w:eastAsia="Times New Roman" w:hAnsi="Times New Roman" w:cs="Times New Roman"/>
          <w:bCs/>
          <w:sz w:val="28"/>
          <w:szCs w:val="28"/>
          <w:lang w:val="en-US"/>
        </w:rPr>
        <w:lastRenderedPageBreak/>
        <w:t>em; Bảo vệ các quyền và lợi ích chính đáng của trẻ em; Đoàn kết, giúp đỡ đồng nghiệp.</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d) Tuyên truyền phổ biến kiến thức khoa học nuôi dạy trẻ em cho cha mẹ trẻ. </w:t>
      </w:r>
      <w:proofErr w:type="gramStart"/>
      <w:r w:rsidRPr="007E59E4">
        <w:rPr>
          <w:rFonts w:ascii="Times New Roman" w:eastAsia="Times New Roman" w:hAnsi="Times New Roman" w:cs="Times New Roman"/>
          <w:bCs/>
          <w:sz w:val="28"/>
          <w:szCs w:val="28"/>
          <w:lang w:val="en-US"/>
        </w:rPr>
        <w:t>Chủ động phối hợp với gia đình trẻ để thực hiện mục tiêu giáo dục trẻ em.</w:t>
      </w:r>
      <w:proofErr w:type="gramEnd"/>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đ) Rèn luyện sức khỏe; Học tập văn hoá; Bồi dưỡng chuyên môn nghiệp vụ để nâng cao chất lượng nuôi dưỡng, chăm sóc, giáo dục trẻ em.</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e) Thực hiện các nghĩa vụ công dân, các quy định của pháp luật và của ngành, các quy định của nhà trường, quyết định của Hiệu trưởng.</w:t>
      </w:r>
    </w:p>
    <w:p w:rsidR="007E59E4" w:rsidRPr="007E59E4" w:rsidRDefault="007E59E4" w:rsidP="007E59E4">
      <w:pPr>
        <w:spacing w:before="120" w:after="0" w:line="288" w:lineRule="auto"/>
        <w:ind w:firstLine="720"/>
        <w:jc w:val="both"/>
        <w:rPr>
          <w:rFonts w:ascii="Times New Roman" w:eastAsia="Times New Roman" w:hAnsi="Times New Roman" w:cs="Times New Roman"/>
          <w:b/>
          <w:sz w:val="28"/>
          <w:szCs w:val="28"/>
          <w:lang w:val="en-US"/>
        </w:rPr>
      </w:pPr>
      <w:proofErr w:type="gramStart"/>
      <w:r w:rsidRPr="007E59E4">
        <w:rPr>
          <w:rFonts w:ascii="Times New Roman" w:eastAsia="Times New Roman" w:hAnsi="Times New Roman" w:cs="Times New Roman"/>
          <w:b/>
          <w:bCs/>
          <w:sz w:val="28"/>
          <w:szCs w:val="28"/>
          <w:lang w:val="en-US"/>
        </w:rPr>
        <w:t>Điều 12.</w:t>
      </w:r>
      <w:proofErr w:type="gramEnd"/>
      <w:r w:rsidRPr="007E59E4">
        <w:rPr>
          <w:rFonts w:ascii="Times New Roman" w:eastAsia="Times New Roman" w:hAnsi="Times New Roman" w:cs="Times New Roman"/>
          <w:b/>
          <w:bCs/>
          <w:sz w:val="28"/>
          <w:szCs w:val="28"/>
          <w:lang w:val="en-US"/>
        </w:rPr>
        <w:t xml:space="preserve"> </w:t>
      </w:r>
      <w:r w:rsidRPr="007E59E4">
        <w:rPr>
          <w:rFonts w:ascii="Times New Roman" w:eastAsia="Times New Roman" w:hAnsi="Times New Roman" w:cs="Times New Roman"/>
          <w:b/>
          <w:sz w:val="28"/>
          <w:szCs w:val="28"/>
          <w:lang w:val="en-US"/>
        </w:rPr>
        <w:t xml:space="preserve">Trách nhiệm, phạm </w:t>
      </w:r>
      <w:proofErr w:type="gramStart"/>
      <w:r w:rsidRPr="007E59E4">
        <w:rPr>
          <w:rFonts w:ascii="Times New Roman" w:eastAsia="Times New Roman" w:hAnsi="Times New Roman" w:cs="Times New Roman"/>
          <w:b/>
          <w:sz w:val="28"/>
          <w:szCs w:val="28"/>
          <w:lang w:val="en-US"/>
        </w:rPr>
        <w:t>vi</w:t>
      </w:r>
      <w:proofErr w:type="gramEnd"/>
      <w:r w:rsidRPr="007E59E4">
        <w:rPr>
          <w:rFonts w:ascii="Times New Roman" w:eastAsia="Times New Roman" w:hAnsi="Times New Roman" w:cs="Times New Roman"/>
          <w:b/>
          <w:sz w:val="28"/>
          <w:szCs w:val="28"/>
          <w:lang w:val="en-US"/>
        </w:rPr>
        <w:t xml:space="preserve"> giải quyết công việc của nhân viên nuôi dưỡng.</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1. Nhân viên nuôi dưỡng là người làm nhiệm vụ phục vụ công tác nuôi dưỡng, chăm sóc trẻ em bao gồm: chăm sóc dinh dưỡng; đảm bảo vệ sinh </w:t>
      </w:r>
      <w:proofErr w:type="gramStart"/>
      <w:r w:rsidRPr="007E59E4">
        <w:rPr>
          <w:rFonts w:ascii="Times New Roman" w:eastAsia="Times New Roman" w:hAnsi="Times New Roman" w:cs="Times New Roman"/>
          <w:bCs/>
          <w:sz w:val="28"/>
          <w:szCs w:val="28"/>
          <w:lang w:val="en-US"/>
        </w:rPr>
        <w:t>an</w:t>
      </w:r>
      <w:proofErr w:type="gramEnd"/>
      <w:r w:rsidRPr="007E59E4">
        <w:rPr>
          <w:rFonts w:ascii="Times New Roman" w:eastAsia="Times New Roman" w:hAnsi="Times New Roman" w:cs="Times New Roman"/>
          <w:bCs/>
          <w:sz w:val="28"/>
          <w:szCs w:val="28"/>
          <w:lang w:val="en-US"/>
        </w:rPr>
        <w:t xml:space="preserve"> toàn sức khoẻ cho trẻ tại trường. </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2. Nhiệm vụ của nhân viên nuôi dưỡng</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a) Thực hiện nhiệm vụ được giao </w:t>
      </w:r>
      <w:proofErr w:type="gramStart"/>
      <w:r w:rsidRPr="007E59E4">
        <w:rPr>
          <w:rFonts w:ascii="Times New Roman" w:eastAsia="Times New Roman" w:hAnsi="Times New Roman" w:cs="Times New Roman"/>
          <w:bCs/>
          <w:sz w:val="28"/>
          <w:szCs w:val="28"/>
          <w:lang w:val="en-US"/>
        </w:rPr>
        <w:t>theo</w:t>
      </w:r>
      <w:proofErr w:type="gramEnd"/>
      <w:r w:rsidRPr="007E59E4">
        <w:rPr>
          <w:rFonts w:ascii="Times New Roman" w:eastAsia="Times New Roman" w:hAnsi="Times New Roman" w:cs="Times New Roman"/>
          <w:bCs/>
          <w:sz w:val="28"/>
          <w:szCs w:val="28"/>
          <w:lang w:val="en-US"/>
        </w:rPr>
        <w:t xml:space="preserve"> kế hoạch và sự phân công của Hiệu trưởng và chấp hành nội quy của nhà trường.</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b) Bảo đảm </w:t>
      </w:r>
      <w:proofErr w:type="gramStart"/>
      <w:r w:rsidRPr="007E59E4">
        <w:rPr>
          <w:rFonts w:ascii="Times New Roman" w:eastAsia="Times New Roman" w:hAnsi="Times New Roman" w:cs="Times New Roman"/>
          <w:bCs/>
          <w:sz w:val="28"/>
          <w:szCs w:val="28"/>
          <w:lang w:val="en-US"/>
        </w:rPr>
        <w:t>an</w:t>
      </w:r>
      <w:proofErr w:type="gramEnd"/>
      <w:r w:rsidRPr="007E59E4">
        <w:rPr>
          <w:rFonts w:ascii="Times New Roman" w:eastAsia="Times New Roman" w:hAnsi="Times New Roman" w:cs="Times New Roman"/>
          <w:bCs/>
          <w:sz w:val="28"/>
          <w:szCs w:val="28"/>
          <w:lang w:val="en-US"/>
        </w:rPr>
        <w:t xml:space="preserve"> toàn cho trẻ trong ăn uống và sinh hoạt tại nhà trường, nhà trẻ, nhóm trẻ, lớp mẫu giáo độc lập. Tuân thủ các quy định về vệ sinh an toàn thực phẩm trong chế biến ăn uống cho trẻ, đảm bảo không để xảy ra ngộ độc đối với trẻ; nâng cao chất lượng nuôi dưỡng, chăm sóc, giáo dục trẻ em.</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c) Trau dồi đạo đức, giữ gìn phẩm chất, danh dự, uy tín của bản thân và nhà trường; đoàn kết, tương trợ giúp đỡ đồng nghiệp. </w:t>
      </w:r>
      <w:proofErr w:type="gramStart"/>
      <w:r w:rsidRPr="007E59E4">
        <w:rPr>
          <w:rFonts w:ascii="Times New Roman" w:eastAsia="Times New Roman" w:hAnsi="Times New Roman" w:cs="Times New Roman"/>
          <w:bCs/>
          <w:sz w:val="28"/>
          <w:szCs w:val="28"/>
          <w:lang w:val="en-US"/>
        </w:rPr>
        <w:t>Thực hiện nghĩa vụ công dân và các quy định của pháp luật và của ngành, các quy định của nhà trường, quyết định của Hiệu trưởng.</w:t>
      </w:r>
      <w:proofErr w:type="gramEnd"/>
    </w:p>
    <w:p w:rsidR="007E59E4" w:rsidRPr="007E59E4" w:rsidRDefault="007E59E4" w:rsidP="007E59E4">
      <w:pPr>
        <w:spacing w:before="120" w:after="0" w:line="288" w:lineRule="auto"/>
        <w:ind w:firstLine="720"/>
        <w:jc w:val="both"/>
        <w:rPr>
          <w:rFonts w:ascii="Times New Roman" w:eastAsia="Times New Roman" w:hAnsi="Times New Roman" w:cs="Times New Roman"/>
          <w:b/>
          <w:bCs/>
          <w:sz w:val="28"/>
          <w:szCs w:val="28"/>
          <w:lang w:val="en-US"/>
        </w:rPr>
      </w:pPr>
      <w:proofErr w:type="gramStart"/>
      <w:r w:rsidRPr="007E59E4">
        <w:rPr>
          <w:rFonts w:ascii="Times New Roman" w:eastAsia="Times New Roman" w:hAnsi="Times New Roman" w:cs="Times New Roman"/>
          <w:b/>
          <w:bCs/>
          <w:sz w:val="28"/>
          <w:szCs w:val="28"/>
          <w:lang w:val="en-US"/>
        </w:rPr>
        <w:t>Điều 13.</w:t>
      </w:r>
      <w:proofErr w:type="gramEnd"/>
      <w:r w:rsidRPr="007E59E4">
        <w:rPr>
          <w:rFonts w:ascii="Times New Roman" w:eastAsia="Times New Roman" w:hAnsi="Times New Roman" w:cs="Times New Roman"/>
          <w:b/>
          <w:bCs/>
          <w:sz w:val="28"/>
          <w:szCs w:val="28"/>
          <w:lang w:val="en-US"/>
        </w:rPr>
        <w:t xml:space="preserve"> Trách nhiệm, phạm </w:t>
      </w:r>
      <w:proofErr w:type="gramStart"/>
      <w:r w:rsidRPr="007E59E4">
        <w:rPr>
          <w:rFonts w:ascii="Times New Roman" w:eastAsia="Times New Roman" w:hAnsi="Times New Roman" w:cs="Times New Roman"/>
          <w:b/>
          <w:bCs/>
          <w:sz w:val="28"/>
          <w:szCs w:val="28"/>
          <w:lang w:val="en-US"/>
        </w:rPr>
        <w:t>vi</w:t>
      </w:r>
      <w:proofErr w:type="gramEnd"/>
      <w:r w:rsidRPr="007E59E4">
        <w:rPr>
          <w:rFonts w:ascii="Times New Roman" w:eastAsia="Times New Roman" w:hAnsi="Times New Roman" w:cs="Times New Roman"/>
          <w:b/>
          <w:bCs/>
          <w:sz w:val="28"/>
          <w:szCs w:val="28"/>
          <w:lang w:val="en-US"/>
        </w:rPr>
        <w:t xml:space="preserve"> giải quyết công việc của các nhân viên trong trường</w:t>
      </w:r>
    </w:p>
    <w:p w:rsidR="007E59E4" w:rsidRPr="007E59E4" w:rsidRDefault="007E59E4" w:rsidP="007E59E4">
      <w:pPr>
        <w:spacing w:before="120" w:after="0" w:line="264" w:lineRule="auto"/>
        <w:ind w:firstLine="709"/>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1. Nhân viên của trường gồm: nhân viên kế toán, văn </w:t>
      </w:r>
      <w:proofErr w:type="gramStart"/>
      <w:r w:rsidRPr="007E59E4">
        <w:rPr>
          <w:rFonts w:ascii="Times New Roman" w:eastAsia="Times New Roman" w:hAnsi="Times New Roman" w:cs="Times New Roman"/>
          <w:bCs/>
          <w:sz w:val="28"/>
          <w:szCs w:val="28"/>
          <w:lang w:val="en-US"/>
        </w:rPr>
        <w:t>thư</w:t>
      </w:r>
      <w:proofErr w:type="gramEnd"/>
      <w:r w:rsidRPr="007E59E4">
        <w:rPr>
          <w:rFonts w:ascii="Times New Roman" w:eastAsia="Times New Roman" w:hAnsi="Times New Roman" w:cs="Times New Roman"/>
          <w:bCs/>
          <w:sz w:val="28"/>
          <w:szCs w:val="28"/>
          <w:lang w:val="en-US"/>
        </w:rPr>
        <w:t>, y tế và các nhân viên khác theo sự phân công của Hiệu trưởng.</w:t>
      </w:r>
    </w:p>
    <w:p w:rsidR="007E59E4" w:rsidRPr="007E59E4" w:rsidRDefault="007E59E4" w:rsidP="007E59E4">
      <w:pPr>
        <w:spacing w:before="120" w:after="0" w:line="264" w:lineRule="auto"/>
        <w:ind w:firstLine="709"/>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2. Nhiệm vụ của các nhân viên nhà trường:</w:t>
      </w:r>
    </w:p>
    <w:p w:rsidR="007E59E4" w:rsidRPr="007E59E4" w:rsidRDefault="007E59E4" w:rsidP="007E59E4">
      <w:pPr>
        <w:spacing w:before="120" w:after="0" w:line="264" w:lineRule="auto"/>
        <w:ind w:firstLine="709"/>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a) Thực hiện nhiệm vụ được giao </w:t>
      </w:r>
      <w:proofErr w:type="gramStart"/>
      <w:r w:rsidRPr="007E59E4">
        <w:rPr>
          <w:rFonts w:ascii="Times New Roman" w:eastAsia="Times New Roman" w:hAnsi="Times New Roman" w:cs="Times New Roman"/>
          <w:bCs/>
          <w:sz w:val="28"/>
          <w:szCs w:val="28"/>
          <w:lang w:val="en-US"/>
        </w:rPr>
        <w:t>theo</w:t>
      </w:r>
      <w:proofErr w:type="gramEnd"/>
      <w:r w:rsidRPr="007E59E4">
        <w:rPr>
          <w:rFonts w:ascii="Times New Roman" w:eastAsia="Times New Roman" w:hAnsi="Times New Roman" w:cs="Times New Roman"/>
          <w:bCs/>
          <w:sz w:val="28"/>
          <w:szCs w:val="28"/>
          <w:lang w:val="en-US"/>
        </w:rPr>
        <w:t xml:space="preserve"> kế hoạch và sự phân công của Hiệu trưởng; chấp hành nghiêm nội quy, quy chế </w:t>
      </w:r>
      <w:r w:rsidR="00C052BB">
        <w:rPr>
          <w:rFonts w:ascii="Times New Roman" w:eastAsia="Times New Roman" w:hAnsi="Times New Roman" w:cs="Times New Roman"/>
          <w:bCs/>
          <w:sz w:val="28"/>
          <w:szCs w:val="28"/>
          <w:lang w:val="en-US"/>
        </w:rPr>
        <w:t>làm</w:t>
      </w:r>
      <w:r w:rsidRPr="007E59E4">
        <w:rPr>
          <w:rFonts w:ascii="Times New Roman" w:eastAsia="Times New Roman" w:hAnsi="Times New Roman" w:cs="Times New Roman"/>
          <w:bCs/>
          <w:sz w:val="28"/>
          <w:szCs w:val="28"/>
          <w:lang w:val="en-US"/>
        </w:rPr>
        <w:t xml:space="preserve"> việc của trường</w:t>
      </w:r>
      <w:r w:rsidR="00C052BB">
        <w:rPr>
          <w:rFonts w:ascii="Times New Roman" w:eastAsia="Times New Roman" w:hAnsi="Times New Roman" w:cs="Times New Roman"/>
          <w:bCs/>
          <w:sz w:val="28"/>
          <w:szCs w:val="28"/>
          <w:lang w:val="en-US"/>
        </w:rPr>
        <w:t>.</w:t>
      </w:r>
    </w:p>
    <w:p w:rsidR="007E59E4" w:rsidRPr="007E59E4" w:rsidRDefault="007E59E4" w:rsidP="007E59E4">
      <w:pPr>
        <w:spacing w:before="120" w:after="0" w:line="264" w:lineRule="auto"/>
        <w:ind w:firstLine="709"/>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b) Thực hiện quy chế chuyên môn nghề nghiệp và các nhiệm vụ quyền hạn về nghề nghiệp </w:t>
      </w:r>
      <w:proofErr w:type="gramStart"/>
      <w:r w:rsidRPr="007E59E4">
        <w:rPr>
          <w:rFonts w:ascii="Times New Roman" w:eastAsia="Times New Roman" w:hAnsi="Times New Roman" w:cs="Times New Roman"/>
          <w:bCs/>
          <w:sz w:val="28"/>
          <w:szCs w:val="28"/>
          <w:lang w:val="en-US"/>
        </w:rPr>
        <w:t>theo</w:t>
      </w:r>
      <w:proofErr w:type="gramEnd"/>
      <w:r w:rsidRPr="007E59E4">
        <w:rPr>
          <w:rFonts w:ascii="Times New Roman" w:eastAsia="Times New Roman" w:hAnsi="Times New Roman" w:cs="Times New Roman"/>
          <w:bCs/>
          <w:sz w:val="28"/>
          <w:szCs w:val="28"/>
          <w:lang w:val="en-US"/>
        </w:rPr>
        <w:t xml:space="preserve"> quy định. </w:t>
      </w:r>
    </w:p>
    <w:p w:rsidR="007E59E4" w:rsidRPr="007E59E4" w:rsidRDefault="007E59E4" w:rsidP="007E59E4">
      <w:pPr>
        <w:spacing w:before="120" w:after="0" w:line="264" w:lineRule="auto"/>
        <w:ind w:firstLine="709"/>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lastRenderedPageBreak/>
        <w:t>c) Trau dồi đạo đức, giữ gìn phẩm chất, danh dự, uy tín của bản thân và nhà trường; đoàn kết, tương trợ giúp đỡ đồng nghiệp.</w:t>
      </w:r>
    </w:p>
    <w:p w:rsidR="007E59E4" w:rsidRPr="007E59E4" w:rsidRDefault="007E59E4" w:rsidP="007E59E4">
      <w:pPr>
        <w:spacing w:before="120" w:after="0" w:line="264" w:lineRule="auto"/>
        <w:ind w:firstLine="709"/>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d) Thực hiện nghĩa vụ công dân và các quy định của pháp luật và của ngành</w:t>
      </w:r>
      <w:proofErr w:type="gramStart"/>
      <w:r w:rsidRPr="007E59E4">
        <w:rPr>
          <w:rFonts w:ascii="Times New Roman" w:eastAsia="Times New Roman" w:hAnsi="Times New Roman" w:cs="Times New Roman"/>
          <w:bCs/>
          <w:sz w:val="28"/>
          <w:szCs w:val="28"/>
          <w:lang w:val="en-US"/>
        </w:rPr>
        <w:t>,  các</w:t>
      </w:r>
      <w:proofErr w:type="gramEnd"/>
      <w:r w:rsidRPr="007E59E4">
        <w:rPr>
          <w:rFonts w:ascii="Times New Roman" w:eastAsia="Times New Roman" w:hAnsi="Times New Roman" w:cs="Times New Roman"/>
          <w:bCs/>
          <w:sz w:val="28"/>
          <w:szCs w:val="28"/>
          <w:lang w:val="en-US"/>
        </w:rPr>
        <w:t xml:space="preserve"> quy định của nhà trường, quyết định của Hiệu trưởng.</w:t>
      </w:r>
    </w:p>
    <w:p w:rsidR="007E59E4" w:rsidRPr="007E59E4" w:rsidRDefault="007E59E4" w:rsidP="007E59E4">
      <w:pPr>
        <w:spacing w:before="120" w:after="0" w:line="264" w:lineRule="auto"/>
        <w:ind w:firstLine="709"/>
        <w:jc w:val="both"/>
        <w:rPr>
          <w:rFonts w:ascii="Times New Roman" w:eastAsia="Times New Roman" w:hAnsi="Times New Roman" w:cs="Times New Roman"/>
          <w:bCs/>
          <w:sz w:val="28"/>
          <w:szCs w:val="28"/>
          <w:lang w:val="en-US"/>
        </w:rPr>
      </w:pPr>
    </w:p>
    <w:p w:rsidR="007E59E4" w:rsidRPr="007E59E4" w:rsidRDefault="007E59E4" w:rsidP="007E59E4">
      <w:pPr>
        <w:spacing w:after="0" w:line="288" w:lineRule="auto"/>
        <w:jc w:val="center"/>
        <w:rPr>
          <w:rFonts w:ascii="Times New Roman" w:eastAsia="Times New Roman" w:hAnsi="Times New Roman" w:cs="Times New Roman"/>
          <w:b/>
          <w:bCs/>
          <w:sz w:val="28"/>
          <w:szCs w:val="28"/>
          <w:lang w:val="en-US"/>
        </w:rPr>
      </w:pPr>
      <w:r w:rsidRPr="007E59E4">
        <w:rPr>
          <w:rFonts w:ascii="Times New Roman" w:eastAsia="Times New Roman" w:hAnsi="Times New Roman" w:cs="Times New Roman"/>
          <w:b/>
          <w:bCs/>
          <w:sz w:val="28"/>
          <w:szCs w:val="28"/>
          <w:lang w:val="en-US"/>
        </w:rPr>
        <w:t>Chương IV</w:t>
      </w:r>
    </w:p>
    <w:p w:rsidR="007E59E4" w:rsidRPr="007E59E4" w:rsidRDefault="007E59E4" w:rsidP="007E59E4">
      <w:pPr>
        <w:spacing w:after="0" w:line="288" w:lineRule="auto"/>
        <w:jc w:val="center"/>
        <w:rPr>
          <w:rFonts w:ascii="Times New Roman" w:eastAsia="Times New Roman" w:hAnsi="Times New Roman" w:cs="Times New Roman"/>
          <w:b/>
          <w:bCs/>
          <w:sz w:val="28"/>
          <w:szCs w:val="28"/>
          <w:lang w:val="en-US"/>
        </w:rPr>
      </w:pPr>
      <w:r w:rsidRPr="007E59E4">
        <w:rPr>
          <w:rFonts w:ascii="Times New Roman" w:eastAsia="Times New Roman" w:hAnsi="Times New Roman" w:cs="Times New Roman"/>
          <w:b/>
          <w:bCs/>
          <w:sz w:val="28"/>
          <w:szCs w:val="28"/>
          <w:lang w:val="en-US"/>
        </w:rPr>
        <w:t xml:space="preserve">QUAN HỆ CÔNG TÁC </w:t>
      </w:r>
    </w:p>
    <w:p w:rsidR="007E59E4" w:rsidRPr="007E59E4" w:rsidRDefault="007E59E4" w:rsidP="007E59E4">
      <w:pPr>
        <w:spacing w:before="120" w:after="0" w:line="288" w:lineRule="auto"/>
        <w:ind w:firstLine="720"/>
        <w:jc w:val="both"/>
        <w:rPr>
          <w:rFonts w:ascii="Times New Roman" w:eastAsia="Times New Roman" w:hAnsi="Times New Roman" w:cs="Times New Roman"/>
          <w:b/>
          <w:sz w:val="28"/>
          <w:szCs w:val="28"/>
          <w:lang w:val="en-US"/>
        </w:rPr>
      </w:pPr>
      <w:proofErr w:type="gramStart"/>
      <w:r w:rsidRPr="007E59E4">
        <w:rPr>
          <w:rFonts w:ascii="Times New Roman" w:eastAsia="Times New Roman" w:hAnsi="Times New Roman" w:cs="Times New Roman"/>
          <w:b/>
          <w:bCs/>
          <w:sz w:val="28"/>
          <w:szCs w:val="28"/>
          <w:lang w:val="en-US"/>
        </w:rPr>
        <w:t>Điều 14.</w:t>
      </w:r>
      <w:proofErr w:type="gramEnd"/>
      <w:r w:rsidRPr="007E59E4">
        <w:rPr>
          <w:rFonts w:ascii="Times New Roman" w:eastAsia="Times New Roman" w:hAnsi="Times New Roman" w:cs="Times New Roman"/>
          <w:b/>
          <w:bCs/>
          <w:sz w:val="28"/>
          <w:szCs w:val="28"/>
          <w:lang w:val="en-US"/>
        </w:rPr>
        <w:t xml:space="preserve"> Quan hệ phối hợp giải quyết công việc giữa Hiệu</w:t>
      </w:r>
      <w:r w:rsidRPr="007E59E4">
        <w:rPr>
          <w:rFonts w:ascii="Times New Roman" w:eastAsia="Times New Roman" w:hAnsi="Times New Roman" w:cs="Times New Roman"/>
          <w:b/>
          <w:sz w:val="28"/>
          <w:szCs w:val="28"/>
          <w:lang w:val="en-US"/>
        </w:rPr>
        <w:t xml:space="preserve"> trưởng với các Phó hiệu trưởng</w:t>
      </w:r>
    </w:p>
    <w:p w:rsidR="007E59E4" w:rsidRPr="007E59E4" w:rsidRDefault="007E59E4" w:rsidP="007E59E4">
      <w:pPr>
        <w:spacing w:before="120" w:after="0" w:line="240"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 xml:space="preserve">1. Hiệu trưởng trực tiếp chỉ đạo các Phó hiệu trưởng thực hiện các công việc được giao </w:t>
      </w:r>
      <w:proofErr w:type="gramStart"/>
      <w:r w:rsidRPr="007E59E4">
        <w:rPr>
          <w:rFonts w:ascii="Times New Roman" w:eastAsia="Times New Roman" w:hAnsi="Times New Roman" w:cs="Times New Roman"/>
          <w:sz w:val="28"/>
          <w:szCs w:val="28"/>
          <w:lang w:val="en-US"/>
        </w:rPr>
        <w:t>theo</w:t>
      </w:r>
      <w:proofErr w:type="gramEnd"/>
      <w:r w:rsidRPr="007E59E4">
        <w:rPr>
          <w:rFonts w:ascii="Times New Roman" w:eastAsia="Times New Roman" w:hAnsi="Times New Roman" w:cs="Times New Roman"/>
          <w:sz w:val="28"/>
          <w:szCs w:val="28"/>
          <w:lang w:val="en-US"/>
        </w:rPr>
        <w:t xml:space="preserve"> từng mảng công việc; </w:t>
      </w:r>
    </w:p>
    <w:p w:rsidR="007E59E4" w:rsidRPr="007E59E4" w:rsidRDefault="007E59E4" w:rsidP="007E59E4">
      <w:pPr>
        <w:spacing w:before="120" w:after="0" w:line="240"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2. Các Phó hiệu trưởng có trách nhiệm thực hiện ý kiến chỉ đạo của Hiệu trưởng; chủ động xây dựng chương trình, kế hoạch để triển khai thực hiện ý kiến chỉ đạo của Hiệu trưởng;</w:t>
      </w:r>
    </w:p>
    <w:p w:rsidR="007E59E4" w:rsidRPr="007E59E4" w:rsidRDefault="007E59E4" w:rsidP="007E59E4">
      <w:pPr>
        <w:spacing w:before="120" w:after="0" w:line="240" w:lineRule="auto"/>
        <w:ind w:firstLine="720"/>
        <w:jc w:val="both"/>
        <w:rPr>
          <w:rFonts w:ascii="Times New Roman" w:eastAsia="Times New Roman" w:hAnsi="Times New Roman" w:cs="Times New Roman"/>
          <w:b/>
          <w:sz w:val="28"/>
          <w:szCs w:val="28"/>
          <w:lang w:val="en-US"/>
        </w:rPr>
      </w:pPr>
      <w:proofErr w:type="gramStart"/>
      <w:r w:rsidRPr="007E59E4">
        <w:rPr>
          <w:rFonts w:ascii="Times New Roman" w:eastAsia="Times New Roman" w:hAnsi="Times New Roman" w:cs="Times New Roman"/>
          <w:b/>
          <w:bCs/>
          <w:sz w:val="28"/>
          <w:szCs w:val="28"/>
          <w:lang w:val="en-US"/>
        </w:rPr>
        <w:t>Điều 15.</w:t>
      </w:r>
      <w:proofErr w:type="gramEnd"/>
      <w:r w:rsidRPr="007E59E4">
        <w:rPr>
          <w:rFonts w:ascii="Times New Roman" w:eastAsia="Times New Roman" w:hAnsi="Times New Roman" w:cs="Times New Roman"/>
          <w:b/>
          <w:bCs/>
          <w:sz w:val="28"/>
          <w:szCs w:val="28"/>
          <w:lang w:val="en-US"/>
        </w:rPr>
        <w:t xml:space="preserve"> Quan hệ phối hợp giải quyết công việc giữa </w:t>
      </w:r>
      <w:r w:rsidRPr="007E59E4">
        <w:rPr>
          <w:rFonts w:ascii="Times New Roman" w:eastAsia="Times New Roman" w:hAnsi="Times New Roman" w:cs="Times New Roman"/>
          <w:b/>
          <w:sz w:val="28"/>
          <w:szCs w:val="28"/>
          <w:lang w:val="en-US"/>
        </w:rPr>
        <w:t>các Phó Hiệu trưởng</w:t>
      </w:r>
    </w:p>
    <w:p w:rsidR="007E59E4" w:rsidRPr="007E59E4" w:rsidRDefault="007E59E4" w:rsidP="007E59E4">
      <w:pPr>
        <w:spacing w:before="120" w:after="0" w:line="240"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1. Quan hệ giữa các Phó Hiệu trưởng là quan hệ phối hợp. Trong trường hợp có ý kiến khác nhau, báo cáo xin ý kiến chỉ đạo của Hiệu trưởng;</w:t>
      </w:r>
    </w:p>
    <w:p w:rsidR="007E59E4" w:rsidRPr="007E59E4" w:rsidRDefault="007E59E4" w:rsidP="007E59E4">
      <w:pPr>
        <w:spacing w:before="120" w:after="0" w:line="240"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 xml:space="preserve">2. Căn cứ vào chương trình, kế hoạch công tác, ý kiến chỉ đạo của Hiệu trưởng; các Phó Hiệu trưởng có trách nhiệm thông báo, theo dõi, phối hợp để thực hiện các nhiệm vụ công tác đã đề ra; </w:t>
      </w:r>
    </w:p>
    <w:p w:rsidR="007E59E4" w:rsidRPr="007E59E4" w:rsidRDefault="007E59E4" w:rsidP="007E59E4">
      <w:pPr>
        <w:spacing w:before="120" w:after="0" w:line="288" w:lineRule="auto"/>
        <w:ind w:firstLine="720"/>
        <w:jc w:val="both"/>
        <w:rPr>
          <w:rFonts w:ascii="Times New Roman" w:eastAsia="Times New Roman" w:hAnsi="Times New Roman" w:cs="Times New Roman"/>
          <w:b/>
          <w:bCs/>
          <w:sz w:val="28"/>
          <w:szCs w:val="28"/>
          <w:lang w:val="en-US"/>
        </w:rPr>
      </w:pPr>
      <w:proofErr w:type="gramStart"/>
      <w:r w:rsidRPr="007E59E4">
        <w:rPr>
          <w:rFonts w:ascii="Times New Roman" w:eastAsia="Times New Roman" w:hAnsi="Times New Roman" w:cs="Times New Roman"/>
          <w:b/>
          <w:bCs/>
          <w:sz w:val="28"/>
          <w:szCs w:val="28"/>
          <w:lang w:val="en-US"/>
        </w:rPr>
        <w:t>Điều 16.</w:t>
      </w:r>
      <w:proofErr w:type="gramEnd"/>
      <w:r w:rsidRPr="007E59E4">
        <w:rPr>
          <w:rFonts w:ascii="Times New Roman" w:eastAsia="Times New Roman" w:hAnsi="Times New Roman" w:cs="Times New Roman"/>
          <w:b/>
          <w:bCs/>
          <w:sz w:val="28"/>
          <w:szCs w:val="28"/>
          <w:lang w:val="en-US"/>
        </w:rPr>
        <w:t xml:space="preserve"> </w:t>
      </w:r>
      <w:proofErr w:type="gramStart"/>
      <w:r w:rsidRPr="007E59E4">
        <w:rPr>
          <w:rFonts w:ascii="Times New Roman" w:eastAsia="Times New Roman" w:hAnsi="Times New Roman" w:cs="Times New Roman"/>
          <w:b/>
          <w:bCs/>
          <w:sz w:val="28"/>
          <w:szCs w:val="28"/>
          <w:lang w:val="en-US"/>
        </w:rPr>
        <w:t>Quan hệ công tác giữa Hiệu trưởng, Phó hiệu trưởng và các giáo viên, viên chức, nhân viên trong nhà trường</w:t>
      </w:r>
      <w:r w:rsidR="00BC5E7D">
        <w:rPr>
          <w:rFonts w:ascii="Times New Roman" w:eastAsia="Times New Roman" w:hAnsi="Times New Roman" w:cs="Times New Roman"/>
          <w:b/>
          <w:bCs/>
          <w:sz w:val="28"/>
          <w:szCs w:val="28"/>
          <w:lang w:val="en-US"/>
        </w:rPr>
        <w:t>.</w:t>
      </w:r>
      <w:proofErr w:type="gramEnd"/>
    </w:p>
    <w:p w:rsidR="007E59E4" w:rsidRPr="007E59E4" w:rsidRDefault="007E59E4" w:rsidP="007E59E4">
      <w:pPr>
        <w:spacing w:before="120" w:after="0" w:line="240"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 xml:space="preserve">1. </w:t>
      </w:r>
      <w:r w:rsidRPr="007E59E4">
        <w:rPr>
          <w:rFonts w:ascii="Times New Roman" w:eastAsia="Times New Roman" w:hAnsi="Times New Roman" w:cs="Times New Roman"/>
          <w:bCs/>
          <w:sz w:val="28"/>
          <w:szCs w:val="28"/>
          <w:lang w:val="en-US"/>
        </w:rPr>
        <w:t>Hiệu trưởng, Phó hiệu trưởng</w:t>
      </w:r>
      <w:r w:rsidRPr="007E59E4">
        <w:rPr>
          <w:rFonts w:ascii="Times New Roman" w:eastAsia="Times New Roman" w:hAnsi="Times New Roman" w:cs="Times New Roman"/>
          <w:b/>
          <w:bCs/>
          <w:sz w:val="28"/>
          <w:szCs w:val="28"/>
          <w:lang w:val="en-US"/>
        </w:rPr>
        <w:t xml:space="preserve"> </w:t>
      </w:r>
      <w:r w:rsidRPr="007E59E4">
        <w:rPr>
          <w:rFonts w:ascii="Times New Roman" w:eastAsia="Times New Roman" w:hAnsi="Times New Roman" w:cs="Times New Roman"/>
          <w:sz w:val="28"/>
          <w:szCs w:val="28"/>
          <w:lang w:val="en-US"/>
        </w:rPr>
        <w:t xml:space="preserve">chỉ đạo trực tiếp </w:t>
      </w:r>
      <w:r w:rsidRPr="007E59E4">
        <w:rPr>
          <w:rFonts w:ascii="Times New Roman" w:eastAsia="Times New Roman" w:hAnsi="Times New Roman" w:cs="Times New Roman"/>
          <w:bCs/>
          <w:sz w:val="28"/>
          <w:szCs w:val="28"/>
          <w:lang w:val="en-US"/>
        </w:rPr>
        <w:t>giáo viên, viên chức, nhân viên,</w:t>
      </w:r>
      <w:r w:rsidRPr="007E59E4">
        <w:rPr>
          <w:rFonts w:ascii="Times New Roman" w:eastAsia="Times New Roman" w:hAnsi="Times New Roman" w:cs="Times New Roman"/>
          <w:sz w:val="28"/>
          <w:szCs w:val="28"/>
          <w:lang w:val="en-US"/>
        </w:rPr>
        <w:t xml:space="preserve"> </w:t>
      </w:r>
      <w:proofErr w:type="gramStart"/>
      <w:r w:rsidRPr="007E59E4">
        <w:rPr>
          <w:rFonts w:ascii="Times New Roman" w:eastAsia="Times New Roman" w:hAnsi="Times New Roman" w:cs="Times New Roman"/>
          <w:sz w:val="28"/>
          <w:szCs w:val="28"/>
          <w:lang w:val="en-US"/>
        </w:rPr>
        <w:t>lao</w:t>
      </w:r>
      <w:proofErr w:type="gramEnd"/>
      <w:r w:rsidRPr="007E59E4">
        <w:rPr>
          <w:rFonts w:ascii="Times New Roman" w:eastAsia="Times New Roman" w:hAnsi="Times New Roman" w:cs="Times New Roman"/>
          <w:sz w:val="28"/>
          <w:szCs w:val="28"/>
          <w:lang w:val="en-US"/>
        </w:rPr>
        <w:t xml:space="preserve"> động hợp đồng </w:t>
      </w:r>
      <w:r w:rsidRPr="007E59E4">
        <w:rPr>
          <w:rFonts w:ascii="Times New Roman" w:eastAsia="Times New Roman" w:hAnsi="Times New Roman" w:cs="Times New Roman"/>
          <w:bCs/>
          <w:sz w:val="28"/>
          <w:szCs w:val="28"/>
          <w:lang w:val="en-US"/>
        </w:rPr>
        <w:t>trong nhà trường</w:t>
      </w:r>
      <w:r w:rsidRPr="007E59E4">
        <w:rPr>
          <w:rFonts w:ascii="Times New Roman" w:eastAsia="Times New Roman" w:hAnsi="Times New Roman" w:cs="Times New Roman"/>
          <w:sz w:val="28"/>
          <w:szCs w:val="28"/>
          <w:lang w:val="en-US"/>
        </w:rPr>
        <w:t xml:space="preserve"> theo lĩnh vực được phân công phụ trách.</w:t>
      </w:r>
    </w:p>
    <w:p w:rsidR="007E59E4" w:rsidRPr="007E59E4" w:rsidRDefault="007E59E4" w:rsidP="007E59E4">
      <w:pPr>
        <w:spacing w:before="120" w:after="0" w:line="240"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 xml:space="preserve">2. Các Phó </w:t>
      </w:r>
      <w:r w:rsidRPr="007E59E4">
        <w:rPr>
          <w:rFonts w:ascii="Times New Roman" w:eastAsia="Times New Roman" w:hAnsi="Times New Roman" w:cs="Times New Roman"/>
          <w:bCs/>
          <w:sz w:val="28"/>
          <w:szCs w:val="28"/>
          <w:lang w:val="en-US"/>
        </w:rPr>
        <w:t>Hiệu trưởng</w:t>
      </w:r>
      <w:r w:rsidRPr="007E59E4">
        <w:rPr>
          <w:rFonts w:ascii="Times New Roman" w:eastAsia="Times New Roman" w:hAnsi="Times New Roman" w:cs="Times New Roman"/>
          <w:sz w:val="28"/>
          <w:szCs w:val="28"/>
          <w:lang w:val="en-US"/>
        </w:rPr>
        <w:t xml:space="preserve"> có trách nhiệm căn cứ Thông báo phân công nhiệm vụ của đơn vị để thực hiện phân công công việc chi tiết, rõ người, rõ trách nhiệm, triển khai chi tiết việc thực hiện ý kiến chỉ đạo của </w:t>
      </w:r>
      <w:r w:rsidRPr="007E59E4">
        <w:rPr>
          <w:rFonts w:ascii="Times New Roman" w:eastAsia="Times New Roman" w:hAnsi="Times New Roman" w:cs="Times New Roman"/>
          <w:bCs/>
          <w:sz w:val="28"/>
          <w:szCs w:val="28"/>
          <w:lang w:val="en-US"/>
        </w:rPr>
        <w:t>Hiệu trưởng</w:t>
      </w:r>
      <w:r w:rsidRPr="007E59E4">
        <w:rPr>
          <w:rFonts w:ascii="Times New Roman" w:eastAsia="Times New Roman" w:hAnsi="Times New Roman" w:cs="Times New Roman"/>
          <w:sz w:val="28"/>
          <w:szCs w:val="28"/>
          <w:lang w:val="en-US"/>
        </w:rPr>
        <w:t xml:space="preserve"> đến các giáo viên, nhân viên thông qua các nghiệp vụ chuyên môn.</w:t>
      </w:r>
    </w:p>
    <w:p w:rsidR="007E59E4" w:rsidRPr="007E59E4" w:rsidRDefault="007E59E4" w:rsidP="007E59E4">
      <w:pPr>
        <w:spacing w:before="120" w:after="0" w:line="288" w:lineRule="auto"/>
        <w:ind w:firstLine="720"/>
        <w:jc w:val="both"/>
        <w:rPr>
          <w:rFonts w:ascii="Times New Roman" w:eastAsia="Times New Roman" w:hAnsi="Times New Roman" w:cs="Times New Roman"/>
          <w:b/>
          <w:bCs/>
          <w:sz w:val="28"/>
          <w:szCs w:val="28"/>
          <w:lang w:val="en-US"/>
        </w:rPr>
      </w:pPr>
      <w:proofErr w:type="gramStart"/>
      <w:r w:rsidRPr="007E59E4">
        <w:rPr>
          <w:rFonts w:ascii="Times New Roman" w:eastAsia="Times New Roman" w:hAnsi="Times New Roman" w:cs="Times New Roman"/>
          <w:b/>
          <w:bCs/>
          <w:sz w:val="28"/>
          <w:szCs w:val="28"/>
          <w:lang w:val="en-US"/>
        </w:rPr>
        <w:t>Điều 17.</w:t>
      </w:r>
      <w:proofErr w:type="gramEnd"/>
      <w:r w:rsidRPr="007E59E4">
        <w:rPr>
          <w:rFonts w:ascii="Times New Roman" w:eastAsia="Times New Roman" w:hAnsi="Times New Roman" w:cs="Times New Roman"/>
          <w:b/>
          <w:bCs/>
          <w:sz w:val="28"/>
          <w:szCs w:val="28"/>
          <w:lang w:val="en-US"/>
        </w:rPr>
        <w:t xml:space="preserve"> Quan hệ công tác giữa các giáo viên, nhân viên</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Trong phạm vi công việc được giao có liên quan đến lĩnh vực công tác thuộc bộ phận khác, tổ chuyên môn khác hoặc khi có các ý kiến khác nhau trong thực hiện các nhiệm vụ được giao, các công việc của nhà trường; giáo viên, nhân viên chủ động báo cáo với Hiệu trưởng, Phó hiệu trưởng phụ trách xin ý kiến chỉ đạo phối hợp giải quyết. </w:t>
      </w:r>
    </w:p>
    <w:p w:rsidR="007E59E4" w:rsidRPr="007E59E4" w:rsidRDefault="007E59E4" w:rsidP="007E59E4">
      <w:pPr>
        <w:spacing w:before="120" w:after="0" w:line="288" w:lineRule="auto"/>
        <w:ind w:firstLine="720"/>
        <w:jc w:val="both"/>
        <w:rPr>
          <w:rFonts w:ascii="Times New Roman" w:eastAsia="Times New Roman" w:hAnsi="Times New Roman" w:cs="Times New Roman"/>
          <w:b/>
          <w:bCs/>
          <w:sz w:val="28"/>
          <w:szCs w:val="28"/>
          <w:lang w:val="en-US"/>
        </w:rPr>
      </w:pPr>
      <w:proofErr w:type="gramStart"/>
      <w:r w:rsidRPr="007E59E4">
        <w:rPr>
          <w:rFonts w:ascii="Times New Roman" w:eastAsia="Times New Roman" w:hAnsi="Times New Roman" w:cs="Times New Roman"/>
          <w:b/>
          <w:bCs/>
          <w:sz w:val="28"/>
          <w:szCs w:val="28"/>
          <w:lang w:val="en-US"/>
        </w:rPr>
        <w:lastRenderedPageBreak/>
        <w:t>Điều 18.</w:t>
      </w:r>
      <w:proofErr w:type="gramEnd"/>
      <w:r w:rsidRPr="007E59E4">
        <w:rPr>
          <w:rFonts w:ascii="Times New Roman" w:eastAsia="Times New Roman" w:hAnsi="Times New Roman" w:cs="Times New Roman"/>
          <w:b/>
          <w:bCs/>
          <w:sz w:val="28"/>
          <w:szCs w:val="28"/>
          <w:lang w:val="en-US"/>
        </w:rPr>
        <w:t xml:space="preserve"> Quan hệ công tác giữa nhà trường với các cơ quan, đơn vị, tổ chức, cá nhân khác </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Trong quan hệ làm việc với cá nhân, cơ quan, tổ chức; cán bộ giáo viên, nhân viên nhà trường phải khiêm tốn, lịch sự, bình đẳng vì công việc chung, tuyệt đối nghiêm cấm cửa quyền, quan liêu, hách dịch, lợi dụng chức vụ, quyền hạn gây khó khăn phiền hà cho cá nhân, cơ quan, tổ chức. Cán bộ, giáo viên, nhân viên có trách nhiệm bảo vệ bí mật Nhà nước, bí mật công tác và bí mật nội dung đơn thư khiếu nại, tố cáo của công dân, tổ chức theo quy định của pháp luật.</w:t>
      </w:r>
      <w:r w:rsidRPr="007E59E4">
        <w:rPr>
          <w:rFonts w:ascii="Times New Roman" w:eastAsia="Times New Roman" w:hAnsi="Times New Roman" w:cs="Times New Roman"/>
          <w:bCs/>
          <w:sz w:val="28"/>
          <w:szCs w:val="28"/>
          <w:lang w:val="en-US"/>
        </w:rPr>
        <w:tab/>
      </w:r>
    </w:p>
    <w:p w:rsidR="007E59E4" w:rsidRPr="007E59E4" w:rsidRDefault="007E59E4" w:rsidP="007E59E4">
      <w:pPr>
        <w:spacing w:before="120" w:after="0" w:line="288" w:lineRule="auto"/>
        <w:ind w:firstLine="720"/>
        <w:jc w:val="both"/>
        <w:rPr>
          <w:rFonts w:ascii="Times New Roman" w:eastAsia="Times New Roman" w:hAnsi="Times New Roman" w:cs="Times New Roman"/>
          <w:b/>
          <w:bCs/>
          <w:sz w:val="28"/>
          <w:szCs w:val="28"/>
          <w:lang w:val="en-US"/>
        </w:rPr>
      </w:pPr>
      <w:proofErr w:type="gramStart"/>
      <w:r w:rsidRPr="007E59E4">
        <w:rPr>
          <w:rFonts w:ascii="Times New Roman" w:eastAsia="Times New Roman" w:hAnsi="Times New Roman" w:cs="Times New Roman"/>
          <w:b/>
          <w:bCs/>
          <w:sz w:val="28"/>
          <w:szCs w:val="28"/>
          <w:lang w:val="en-US"/>
        </w:rPr>
        <w:t>Điều 19.</w:t>
      </w:r>
      <w:proofErr w:type="gramEnd"/>
      <w:r w:rsidRPr="007E59E4">
        <w:rPr>
          <w:rFonts w:ascii="Times New Roman" w:eastAsia="Times New Roman" w:hAnsi="Times New Roman" w:cs="Times New Roman"/>
          <w:b/>
          <w:bCs/>
          <w:sz w:val="28"/>
          <w:szCs w:val="28"/>
          <w:lang w:val="en-US"/>
        </w:rPr>
        <w:t xml:space="preserve"> Quan hệ giữa nhà trường, gia đình và xã hội</w:t>
      </w:r>
    </w:p>
    <w:p w:rsidR="007E59E4" w:rsidRPr="007E59E4" w:rsidRDefault="007E59E4" w:rsidP="007E59E4">
      <w:pPr>
        <w:autoSpaceDE w:val="0"/>
        <w:autoSpaceDN w:val="0"/>
        <w:adjustRightInd w:val="0"/>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1. Nhà trường phối hợp với chính quyền, các ngành, đoàn thể địa phương, Ban đại diện cha mẹ học sinh của trường, các tổ chức chính trị - xã hội và cá nhân có liên quan, nhằm:     </w:t>
      </w:r>
    </w:p>
    <w:p w:rsidR="007E59E4" w:rsidRPr="007E59E4" w:rsidRDefault="007E59E4" w:rsidP="007E59E4">
      <w:pPr>
        <w:autoSpaceDE w:val="0"/>
        <w:autoSpaceDN w:val="0"/>
        <w:adjustRightInd w:val="0"/>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a) Thống nhất quy mô, kế hoạch phát triển nhà trường, các biện pháp giáo dục trẻ và quan tâm giúp đỡ trẻ bị khuyết tật, tự kỷ hoặc có hoàn cảnh đặc biệt;</w:t>
      </w:r>
    </w:p>
    <w:p w:rsidR="007E59E4" w:rsidRPr="007E59E4" w:rsidRDefault="007E59E4" w:rsidP="007E59E4">
      <w:pPr>
        <w:autoSpaceDE w:val="0"/>
        <w:autoSpaceDN w:val="0"/>
        <w:adjustRightInd w:val="0"/>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b) Huy động mọi lực lượng và nguồn lực của cộng đồng góp phần xây dựng cơ sở vật chất, thiết bị giáo dục của nhà trường, chăm lo cho sự nghiệp giáo dục, xây dựng phong trào học tập và môi trường giáo dục lành mạnh, an toàn; tạo điều kiện tốt nhất trong hoạt động chăm sóc, nuôi dưỡng trẻ em tại trường.</w:t>
      </w:r>
    </w:p>
    <w:p w:rsidR="007E59E4" w:rsidRPr="007E59E4" w:rsidRDefault="007E59E4" w:rsidP="007E59E4">
      <w:pPr>
        <w:autoSpaceDE w:val="0"/>
        <w:autoSpaceDN w:val="0"/>
        <w:adjustRightInd w:val="0"/>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c) Khuyến khích các tổ chức, cá nhân tài trợ, ủng hộ để phát triển sự nghiệp giáo dục. </w:t>
      </w:r>
      <w:proofErr w:type="gramStart"/>
      <w:r w:rsidRPr="007E59E4">
        <w:rPr>
          <w:rFonts w:ascii="Times New Roman" w:eastAsia="Times New Roman" w:hAnsi="Times New Roman" w:cs="Times New Roman"/>
          <w:bCs/>
          <w:sz w:val="28"/>
          <w:szCs w:val="28"/>
          <w:lang w:val="en-US"/>
        </w:rPr>
        <w:t>Không được lợi dụng việc tài trợ, ủng hộ cho giáo dục để ép buộc đóng góp tiền hoặc hiện vật.</w:t>
      </w:r>
      <w:proofErr w:type="gramEnd"/>
    </w:p>
    <w:p w:rsidR="007E59E4" w:rsidRPr="00580E53" w:rsidRDefault="007E59E4" w:rsidP="00580E53">
      <w:pPr>
        <w:autoSpaceDE w:val="0"/>
        <w:autoSpaceDN w:val="0"/>
        <w:adjustRightInd w:val="0"/>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2. Giáo viên có trách nhiệm liên hệ chặt chẽ với cha mẹ học sinh của lớp, thông tin kịp thời tình hình của trẻ để có các </w:t>
      </w:r>
      <w:r w:rsidR="00C052BB">
        <w:rPr>
          <w:rFonts w:ascii="Times New Roman" w:eastAsia="Times New Roman" w:hAnsi="Times New Roman" w:cs="Times New Roman"/>
          <w:bCs/>
          <w:sz w:val="28"/>
          <w:szCs w:val="28"/>
          <w:lang w:val="en-US"/>
        </w:rPr>
        <w:t>biện</w:t>
      </w:r>
      <w:r w:rsidRPr="007E59E4">
        <w:rPr>
          <w:rFonts w:ascii="Times New Roman" w:eastAsia="Times New Roman" w:hAnsi="Times New Roman" w:cs="Times New Roman"/>
          <w:bCs/>
          <w:sz w:val="28"/>
          <w:szCs w:val="28"/>
          <w:lang w:val="en-US"/>
        </w:rPr>
        <w:t xml:space="preserve"> pháp thích hợp khuyến khích các hoạt động của trẻ.  </w:t>
      </w:r>
    </w:p>
    <w:p w:rsidR="007E59E4" w:rsidRPr="007E59E4" w:rsidRDefault="007E59E4" w:rsidP="007E59E4">
      <w:pPr>
        <w:spacing w:after="0" w:line="288" w:lineRule="auto"/>
        <w:jc w:val="center"/>
        <w:rPr>
          <w:rFonts w:ascii="Times New Roman" w:eastAsia="Times New Roman" w:hAnsi="Times New Roman" w:cs="Times New Roman"/>
          <w:b/>
          <w:bCs/>
          <w:sz w:val="28"/>
          <w:szCs w:val="28"/>
          <w:lang w:val="en-US"/>
        </w:rPr>
      </w:pPr>
    </w:p>
    <w:p w:rsidR="007E59E4" w:rsidRPr="007E59E4" w:rsidRDefault="007E59E4" w:rsidP="007E59E4">
      <w:pPr>
        <w:spacing w:after="0" w:line="288" w:lineRule="auto"/>
        <w:jc w:val="center"/>
        <w:rPr>
          <w:rFonts w:ascii="Times New Roman" w:eastAsia="Times New Roman" w:hAnsi="Times New Roman" w:cs="Times New Roman"/>
          <w:b/>
          <w:bCs/>
          <w:sz w:val="28"/>
          <w:szCs w:val="28"/>
          <w:lang w:val="en-US"/>
        </w:rPr>
      </w:pPr>
      <w:r w:rsidRPr="007E59E4">
        <w:rPr>
          <w:rFonts w:ascii="Times New Roman" w:eastAsia="Times New Roman" w:hAnsi="Times New Roman" w:cs="Times New Roman"/>
          <w:b/>
          <w:bCs/>
          <w:sz w:val="28"/>
          <w:szCs w:val="28"/>
          <w:lang w:val="en-US"/>
        </w:rPr>
        <w:t>Chương V</w:t>
      </w:r>
    </w:p>
    <w:p w:rsidR="007E59E4" w:rsidRPr="007E59E4" w:rsidRDefault="007E59E4" w:rsidP="007E59E4">
      <w:pPr>
        <w:spacing w:before="120" w:after="0" w:line="240" w:lineRule="auto"/>
        <w:jc w:val="center"/>
        <w:rPr>
          <w:rFonts w:ascii="Times New Roman" w:eastAsia="Times New Roman" w:hAnsi="Times New Roman" w:cs="Times New Roman"/>
          <w:b/>
          <w:sz w:val="28"/>
          <w:szCs w:val="28"/>
          <w:lang w:val="en-US"/>
        </w:rPr>
      </w:pPr>
      <w:r w:rsidRPr="007E59E4">
        <w:rPr>
          <w:rFonts w:ascii="Times New Roman" w:eastAsia="Times New Roman" w:hAnsi="Times New Roman" w:cs="Times New Roman"/>
          <w:b/>
          <w:sz w:val="28"/>
          <w:szCs w:val="28"/>
          <w:lang w:val="en-US"/>
        </w:rPr>
        <w:t xml:space="preserve">CHẾ ĐỘ </w:t>
      </w:r>
      <w:r w:rsidRPr="007E59E4">
        <w:rPr>
          <w:rFonts w:ascii="Times New Roman" w:eastAsia="Times New Roman" w:hAnsi="Times New Roman" w:cs="Times New Roman"/>
          <w:b/>
          <w:bCs/>
          <w:sz w:val="28"/>
          <w:szCs w:val="28"/>
          <w:lang w:val="en-US"/>
        </w:rPr>
        <w:t>LÀM VIỆC,</w:t>
      </w:r>
      <w:r w:rsidRPr="007E59E4">
        <w:rPr>
          <w:rFonts w:ascii="Times New Roman" w:eastAsia="Times New Roman" w:hAnsi="Times New Roman" w:cs="Times New Roman"/>
          <w:b/>
          <w:sz w:val="28"/>
          <w:szCs w:val="28"/>
          <w:lang w:val="en-US"/>
        </w:rPr>
        <w:t xml:space="preserve"> HỌP, THÔNG TIN BÁO CÁO</w:t>
      </w:r>
    </w:p>
    <w:p w:rsidR="007E59E4" w:rsidRPr="007E59E4" w:rsidRDefault="007E59E4" w:rsidP="007E59E4">
      <w:pPr>
        <w:spacing w:after="0" w:line="288" w:lineRule="auto"/>
        <w:jc w:val="center"/>
        <w:rPr>
          <w:rFonts w:ascii="Times New Roman" w:eastAsia="Times New Roman" w:hAnsi="Times New Roman" w:cs="Times New Roman"/>
          <w:b/>
          <w:bCs/>
          <w:sz w:val="28"/>
          <w:szCs w:val="28"/>
          <w:lang w:val="en-US"/>
        </w:rPr>
      </w:pPr>
    </w:p>
    <w:p w:rsidR="007E59E4" w:rsidRPr="007E59E4" w:rsidRDefault="007E59E4" w:rsidP="007E59E4">
      <w:pPr>
        <w:spacing w:before="120" w:after="0" w:line="288" w:lineRule="auto"/>
        <w:ind w:firstLine="709"/>
        <w:jc w:val="both"/>
        <w:rPr>
          <w:rFonts w:ascii="Times New Roman" w:eastAsia="Times New Roman" w:hAnsi="Times New Roman" w:cs="Times New Roman"/>
          <w:b/>
          <w:bCs/>
          <w:sz w:val="28"/>
          <w:szCs w:val="28"/>
          <w:lang w:val="en-US"/>
        </w:rPr>
      </w:pPr>
      <w:proofErr w:type="gramStart"/>
      <w:r w:rsidRPr="007E59E4">
        <w:rPr>
          <w:rFonts w:ascii="Times New Roman" w:eastAsia="Times New Roman" w:hAnsi="Times New Roman" w:cs="Times New Roman"/>
          <w:b/>
          <w:bCs/>
          <w:sz w:val="28"/>
          <w:szCs w:val="28"/>
          <w:lang w:val="en-US"/>
        </w:rPr>
        <w:t>Điều 20.</w:t>
      </w:r>
      <w:proofErr w:type="gramEnd"/>
      <w:r w:rsidRPr="007E59E4">
        <w:rPr>
          <w:rFonts w:ascii="Times New Roman" w:eastAsia="Times New Roman" w:hAnsi="Times New Roman" w:cs="Times New Roman"/>
          <w:b/>
          <w:bCs/>
          <w:sz w:val="28"/>
          <w:szCs w:val="28"/>
          <w:lang w:val="en-US"/>
        </w:rPr>
        <w:t xml:space="preserve"> Chế độ làm việc</w:t>
      </w:r>
    </w:p>
    <w:p w:rsidR="007E59E4" w:rsidRPr="006D188A" w:rsidRDefault="007E59E4" w:rsidP="007E59E4">
      <w:pPr>
        <w:shd w:val="clear" w:color="auto" w:fill="FFFFFF"/>
        <w:spacing w:before="120" w:after="120" w:line="312" w:lineRule="auto"/>
        <w:ind w:firstLine="720"/>
        <w:jc w:val="both"/>
        <w:rPr>
          <w:rFonts w:ascii="Times New Roman" w:eastAsia="Times New Roman" w:hAnsi="Times New Roman" w:cs="Times New Roman"/>
          <w:sz w:val="28"/>
          <w:szCs w:val="28"/>
          <w:lang w:eastAsia="en-GB"/>
        </w:rPr>
      </w:pPr>
      <w:r w:rsidRPr="006D188A">
        <w:rPr>
          <w:rFonts w:ascii="Times New Roman" w:eastAsia="Times New Roman" w:hAnsi="Times New Roman" w:cs="Times New Roman"/>
          <w:sz w:val="28"/>
          <w:szCs w:val="28"/>
          <w:lang w:eastAsia="en-GB"/>
        </w:rPr>
        <w:t xml:space="preserve">- Nhà trường làm việc </w:t>
      </w:r>
      <w:proofErr w:type="gramStart"/>
      <w:r w:rsidRPr="006D188A">
        <w:rPr>
          <w:rFonts w:ascii="Times New Roman" w:eastAsia="Times New Roman" w:hAnsi="Times New Roman" w:cs="Times New Roman"/>
          <w:sz w:val="28"/>
          <w:szCs w:val="28"/>
          <w:lang w:eastAsia="en-GB"/>
        </w:rPr>
        <w:t>theo</w:t>
      </w:r>
      <w:proofErr w:type="gramEnd"/>
      <w:r w:rsidRPr="006D188A">
        <w:rPr>
          <w:rFonts w:ascii="Times New Roman" w:eastAsia="Times New Roman" w:hAnsi="Times New Roman" w:cs="Times New Roman"/>
          <w:sz w:val="28"/>
          <w:szCs w:val="28"/>
          <w:lang w:eastAsia="en-GB"/>
        </w:rPr>
        <w:t xml:space="preserve"> nguyên tắc tập trung dân chủ, thiểu số phục tùng đa số, cấp dưới phục tùng cấp trên.</w:t>
      </w:r>
    </w:p>
    <w:p w:rsidR="007E59E4" w:rsidRPr="006D188A" w:rsidRDefault="007E59E4" w:rsidP="007E59E4">
      <w:pPr>
        <w:shd w:val="clear" w:color="auto" w:fill="FFFFFF"/>
        <w:spacing w:before="120" w:after="120" w:line="312" w:lineRule="auto"/>
        <w:ind w:firstLine="720"/>
        <w:jc w:val="both"/>
        <w:rPr>
          <w:rFonts w:ascii="Times New Roman" w:eastAsia="Times New Roman" w:hAnsi="Times New Roman" w:cs="Times New Roman"/>
          <w:sz w:val="28"/>
          <w:szCs w:val="28"/>
          <w:lang w:eastAsia="en-GB"/>
        </w:rPr>
      </w:pPr>
      <w:r w:rsidRPr="006D188A">
        <w:rPr>
          <w:rFonts w:ascii="Times New Roman" w:eastAsia="Times New Roman" w:hAnsi="Times New Roman" w:cs="Times New Roman"/>
          <w:sz w:val="28"/>
          <w:szCs w:val="28"/>
          <w:lang w:eastAsia="en-GB"/>
        </w:rPr>
        <w:lastRenderedPageBreak/>
        <w:t xml:space="preserve">- Thực hiện chế độ thủ trưởng trong quản lý, điều hành nhà trường. Cấp phó giúp việc cho cấp trưởng, là phó của trưởng chứ không phải phó của cơ quan, đơn vị; ký thay cấp trưởng </w:t>
      </w:r>
      <w:proofErr w:type="gramStart"/>
      <w:r w:rsidRPr="006D188A">
        <w:rPr>
          <w:rFonts w:ascii="Times New Roman" w:eastAsia="Times New Roman" w:hAnsi="Times New Roman" w:cs="Times New Roman"/>
          <w:sz w:val="28"/>
          <w:szCs w:val="28"/>
          <w:lang w:eastAsia="en-GB"/>
        </w:rPr>
        <w:t>theo</w:t>
      </w:r>
      <w:proofErr w:type="gramEnd"/>
      <w:r w:rsidRPr="006D188A">
        <w:rPr>
          <w:rFonts w:ascii="Times New Roman" w:eastAsia="Times New Roman" w:hAnsi="Times New Roman" w:cs="Times New Roman"/>
          <w:sz w:val="28"/>
          <w:szCs w:val="28"/>
          <w:lang w:eastAsia="en-GB"/>
        </w:rPr>
        <w:t xml:space="preserve"> lĩnh vực được phân công, không được phép ký thay mặt (trừ trường hợp được ủy quyền bằng văn bản thì ký thừa ủy quyền).</w:t>
      </w:r>
    </w:p>
    <w:p w:rsidR="007E59E4" w:rsidRPr="006D188A" w:rsidRDefault="007E59E4" w:rsidP="007E59E4">
      <w:pPr>
        <w:shd w:val="clear" w:color="auto" w:fill="FFFFFF"/>
        <w:spacing w:before="120" w:after="120" w:line="312" w:lineRule="auto"/>
        <w:ind w:firstLine="720"/>
        <w:jc w:val="both"/>
        <w:rPr>
          <w:rFonts w:ascii="Times New Roman" w:eastAsia="Times New Roman" w:hAnsi="Times New Roman" w:cs="Times New Roman"/>
          <w:sz w:val="28"/>
          <w:szCs w:val="28"/>
          <w:lang w:eastAsia="en-GB"/>
        </w:rPr>
      </w:pPr>
      <w:r w:rsidRPr="006D188A">
        <w:rPr>
          <w:rFonts w:ascii="Times New Roman" w:eastAsia="Times New Roman" w:hAnsi="Times New Roman" w:cs="Times New Roman"/>
          <w:sz w:val="28"/>
          <w:szCs w:val="28"/>
          <w:lang w:eastAsia="en-GB"/>
        </w:rPr>
        <w:t xml:space="preserve">- Người đứng đầu trong cơ quan, tổ chức, đơn vị tại nhà trường gồm: Bí </w:t>
      </w:r>
      <w:proofErr w:type="gramStart"/>
      <w:r w:rsidRPr="006D188A">
        <w:rPr>
          <w:rFonts w:ascii="Times New Roman" w:eastAsia="Times New Roman" w:hAnsi="Times New Roman" w:cs="Times New Roman"/>
          <w:sz w:val="28"/>
          <w:szCs w:val="28"/>
          <w:lang w:eastAsia="en-GB"/>
        </w:rPr>
        <w:t>thư</w:t>
      </w:r>
      <w:proofErr w:type="gramEnd"/>
      <w:r w:rsidRPr="006D188A">
        <w:rPr>
          <w:rFonts w:ascii="Times New Roman" w:eastAsia="Times New Roman" w:hAnsi="Times New Roman" w:cs="Times New Roman"/>
          <w:sz w:val="28"/>
          <w:szCs w:val="28"/>
          <w:lang w:eastAsia="en-GB"/>
        </w:rPr>
        <w:t xml:space="preserve"> chi bộ Đảng, Hiệu trưởng, Tổ trưởng, Chủ tịch Công Đoàn, Bí thư Đoàn Thanh niên; người đứng đầu phải chịu trách nhiệm liên đới khi cấp dưới của mình có hành vi tiêu cực, tham nhũng.</w:t>
      </w:r>
    </w:p>
    <w:p w:rsidR="007E59E4" w:rsidRPr="006D188A" w:rsidRDefault="007E59E4" w:rsidP="007E59E4">
      <w:pPr>
        <w:shd w:val="clear" w:color="auto" w:fill="FFFFFF"/>
        <w:spacing w:before="120" w:after="120" w:line="312" w:lineRule="auto"/>
        <w:ind w:firstLine="720"/>
        <w:jc w:val="both"/>
        <w:rPr>
          <w:rFonts w:ascii="Times New Roman" w:eastAsia="Times New Roman" w:hAnsi="Times New Roman" w:cs="Times New Roman"/>
          <w:sz w:val="28"/>
          <w:szCs w:val="28"/>
          <w:lang w:eastAsia="en-GB"/>
        </w:rPr>
      </w:pPr>
      <w:r w:rsidRPr="006D188A">
        <w:rPr>
          <w:rFonts w:ascii="Times New Roman" w:eastAsia="Times New Roman" w:hAnsi="Times New Roman" w:cs="Times New Roman"/>
          <w:sz w:val="28"/>
          <w:szCs w:val="28"/>
          <w:lang w:eastAsia="en-GB"/>
        </w:rPr>
        <w:t>- Thực hiện Quy chế dân chủ ở cơ sở (có quy chế ban hành riêng).</w:t>
      </w:r>
    </w:p>
    <w:p w:rsidR="007E59E4" w:rsidRPr="006D188A" w:rsidRDefault="007E59E4" w:rsidP="007E59E4">
      <w:pPr>
        <w:spacing w:before="120" w:after="0" w:line="288" w:lineRule="auto"/>
        <w:ind w:firstLine="709"/>
        <w:jc w:val="both"/>
        <w:rPr>
          <w:rFonts w:ascii="Times New Roman" w:eastAsia="Times New Roman" w:hAnsi="Times New Roman" w:cs="Times New Roman"/>
          <w:bCs/>
          <w:sz w:val="28"/>
          <w:szCs w:val="28"/>
          <w:lang w:val="en-US"/>
        </w:rPr>
      </w:pPr>
      <w:r w:rsidRPr="006D188A">
        <w:rPr>
          <w:rFonts w:ascii="Times New Roman" w:eastAsia="Times New Roman" w:hAnsi="Times New Roman" w:cs="Times New Roman"/>
          <w:bCs/>
          <w:sz w:val="28"/>
          <w:szCs w:val="28"/>
          <w:lang w:val="en-US"/>
        </w:rPr>
        <w:t xml:space="preserve">- Hiệu trưởng, Phó Hiệu trưởng, Viên chức văn </w:t>
      </w:r>
      <w:proofErr w:type="gramStart"/>
      <w:r w:rsidRPr="006D188A">
        <w:rPr>
          <w:rFonts w:ascii="Times New Roman" w:eastAsia="Times New Roman" w:hAnsi="Times New Roman" w:cs="Times New Roman"/>
          <w:bCs/>
          <w:sz w:val="28"/>
          <w:szCs w:val="28"/>
          <w:lang w:val="en-US"/>
        </w:rPr>
        <w:t>thư</w:t>
      </w:r>
      <w:proofErr w:type="gramEnd"/>
      <w:r w:rsidRPr="006D188A">
        <w:rPr>
          <w:rFonts w:ascii="Times New Roman" w:eastAsia="Times New Roman" w:hAnsi="Times New Roman" w:cs="Times New Roman"/>
          <w:bCs/>
          <w:sz w:val="28"/>
          <w:szCs w:val="28"/>
          <w:lang w:val="en-US"/>
        </w:rPr>
        <w:t>, kế toán, y tế và các cá nhân khác (được Hiệu trưởng phân công): Làm việc theo giờ hành chính</w:t>
      </w:r>
    </w:p>
    <w:p w:rsidR="00437C06" w:rsidRPr="006D188A" w:rsidRDefault="007E59E4" w:rsidP="00580E53">
      <w:pPr>
        <w:spacing w:before="120" w:after="0" w:line="288" w:lineRule="auto"/>
        <w:ind w:firstLine="709"/>
        <w:jc w:val="both"/>
        <w:rPr>
          <w:rFonts w:ascii="Times New Roman" w:eastAsia="Times New Roman" w:hAnsi="Times New Roman" w:cs="Times New Roman"/>
          <w:bCs/>
          <w:sz w:val="28"/>
          <w:szCs w:val="28"/>
          <w:lang w:val="en-US"/>
        </w:rPr>
      </w:pPr>
      <w:r w:rsidRPr="006D188A">
        <w:rPr>
          <w:rFonts w:ascii="Times New Roman" w:eastAsia="Times New Roman" w:hAnsi="Times New Roman" w:cs="Times New Roman"/>
          <w:bCs/>
          <w:sz w:val="28"/>
          <w:szCs w:val="28"/>
          <w:lang w:val="en-US"/>
        </w:rPr>
        <w:t xml:space="preserve">- Giáo viên: Thực hiện đầy đủ các buổi dạy, tiết dạy </w:t>
      </w:r>
      <w:proofErr w:type="gramStart"/>
      <w:r w:rsidRPr="006D188A">
        <w:rPr>
          <w:rFonts w:ascii="Times New Roman" w:eastAsia="Times New Roman" w:hAnsi="Times New Roman" w:cs="Times New Roman"/>
          <w:bCs/>
          <w:sz w:val="28"/>
          <w:szCs w:val="28"/>
          <w:lang w:val="en-US"/>
        </w:rPr>
        <w:t>theo</w:t>
      </w:r>
      <w:proofErr w:type="gramEnd"/>
      <w:r w:rsidRPr="006D188A">
        <w:rPr>
          <w:rFonts w:ascii="Times New Roman" w:eastAsia="Times New Roman" w:hAnsi="Times New Roman" w:cs="Times New Roman"/>
          <w:bCs/>
          <w:sz w:val="28"/>
          <w:szCs w:val="28"/>
          <w:lang w:val="en-US"/>
        </w:rPr>
        <w:t xml:space="preserve"> thời khoá biểu. </w:t>
      </w:r>
      <w:proofErr w:type="gramStart"/>
      <w:r w:rsidRPr="006D188A">
        <w:rPr>
          <w:rFonts w:ascii="Times New Roman" w:eastAsia="Times New Roman" w:hAnsi="Times New Roman" w:cs="Times New Roman"/>
          <w:bCs/>
          <w:sz w:val="28"/>
          <w:szCs w:val="28"/>
          <w:lang w:val="en-US"/>
        </w:rPr>
        <w:t>Đảm bảo giờ giấc trong đón trẻ và trả trẻ.</w:t>
      </w:r>
      <w:proofErr w:type="gramEnd"/>
      <w:r w:rsidRPr="006D188A">
        <w:rPr>
          <w:rFonts w:ascii="Times New Roman" w:eastAsia="Times New Roman" w:hAnsi="Times New Roman" w:cs="Times New Roman"/>
          <w:bCs/>
          <w:sz w:val="28"/>
          <w:szCs w:val="28"/>
          <w:lang w:val="en-US"/>
        </w:rPr>
        <w:t xml:space="preserve"> </w:t>
      </w:r>
      <w:proofErr w:type="gramStart"/>
      <w:r w:rsidRPr="006D188A">
        <w:rPr>
          <w:rFonts w:ascii="Times New Roman" w:eastAsia="Times New Roman" w:hAnsi="Times New Roman" w:cs="Times New Roman"/>
          <w:bCs/>
          <w:sz w:val="28"/>
          <w:szCs w:val="28"/>
          <w:lang w:val="en-US"/>
        </w:rPr>
        <w:t>Không tự ý bỏ giờ, đổi giờ khi chưa được phép của Hiệu trưởng, Phó hiệu trưởng.</w:t>
      </w:r>
      <w:proofErr w:type="gramEnd"/>
      <w:r w:rsidRPr="006D188A">
        <w:rPr>
          <w:rFonts w:ascii="Times New Roman" w:eastAsia="Times New Roman" w:hAnsi="Times New Roman" w:cs="Times New Roman"/>
          <w:bCs/>
          <w:sz w:val="28"/>
          <w:szCs w:val="28"/>
          <w:lang w:val="en-US"/>
        </w:rPr>
        <w:t xml:space="preserve"> </w:t>
      </w:r>
      <w:proofErr w:type="gramStart"/>
      <w:r w:rsidRPr="006D188A">
        <w:rPr>
          <w:rFonts w:ascii="Times New Roman" w:eastAsia="Times New Roman" w:hAnsi="Times New Roman" w:cs="Times New Roman"/>
          <w:bCs/>
          <w:sz w:val="28"/>
          <w:szCs w:val="28"/>
          <w:lang w:val="en-US"/>
        </w:rPr>
        <w:t>Thực hiện nghiêm quy định nghỉ phép, nghỉ việc riêng.</w:t>
      </w:r>
      <w:proofErr w:type="gramEnd"/>
      <w:r w:rsidRPr="006D188A">
        <w:rPr>
          <w:rFonts w:ascii="Times New Roman" w:eastAsia="Times New Roman" w:hAnsi="Times New Roman" w:cs="Times New Roman"/>
          <w:bCs/>
          <w:sz w:val="28"/>
          <w:szCs w:val="28"/>
          <w:lang w:val="en-US"/>
        </w:rPr>
        <w:t xml:space="preserve"> </w:t>
      </w:r>
    </w:p>
    <w:p w:rsidR="007E59E4" w:rsidRPr="006D188A" w:rsidRDefault="007E59E4" w:rsidP="007E59E4">
      <w:pPr>
        <w:spacing w:before="120" w:after="0" w:line="288" w:lineRule="auto"/>
        <w:ind w:firstLine="709"/>
        <w:jc w:val="both"/>
        <w:rPr>
          <w:rFonts w:ascii="Times New Roman" w:eastAsia="Times New Roman" w:hAnsi="Times New Roman" w:cs="Times New Roman"/>
          <w:b/>
          <w:bCs/>
          <w:sz w:val="28"/>
          <w:szCs w:val="28"/>
          <w:lang w:val="en-US"/>
        </w:rPr>
      </w:pPr>
      <w:proofErr w:type="gramStart"/>
      <w:r w:rsidRPr="006D188A">
        <w:rPr>
          <w:rFonts w:ascii="Times New Roman" w:eastAsia="Times New Roman" w:hAnsi="Times New Roman" w:cs="Times New Roman"/>
          <w:b/>
          <w:bCs/>
          <w:sz w:val="28"/>
          <w:szCs w:val="28"/>
          <w:lang w:val="en-US"/>
        </w:rPr>
        <w:t>Điều 21.</w:t>
      </w:r>
      <w:proofErr w:type="gramEnd"/>
      <w:r w:rsidRPr="006D188A">
        <w:rPr>
          <w:rFonts w:ascii="Times New Roman" w:eastAsia="Times New Roman" w:hAnsi="Times New Roman" w:cs="Times New Roman"/>
          <w:b/>
          <w:bCs/>
          <w:sz w:val="28"/>
          <w:szCs w:val="28"/>
          <w:lang w:val="en-US"/>
        </w:rPr>
        <w:t xml:space="preserve"> Chế độ họp:</w:t>
      </w:r>
    </w:p>
    <w:p w:rsidR="007E59E4" w:rsidRPr="006D188A" w:rsidRDefault="007E59E4" w:rsidP="007E59E4">
      <w:pPr>
        <w:spacing w:before="120" w:after="0" w:line="240" w:lineRule="auto"/>
        <w:ind w:firstLine="709"/>
        <w:jc w:val="both"/>
        <w:rPr>
          <w:rFonts w:ascii="Times New Roman" w:eastAsia="Times New Roman" w:hAnsi="Times New Roman" w:cs="Times New Roman"/>
          <w:bCs/>
          <w:sz w:val="28"/>
          <w:szCs w:val="28"/>
          <w:lang w:val="en-US"/>
        </w:rPr>
      </w:pPr>
      <w:r w:rsidRPr="006D188A">
        <w:rPr>
          <w:rFonts w:ascii="Times New Roman" w:eastAsia="Times New Roman" w:hAnsi="Times New Roman" w:cs="Times New Roman"/>
          <w:bCs/>
          <w:sz w:val="28"/>
          <w:szCs w:val="28"/>
          <w:lang w:val="en-US"/>
        </w:rPr>
        <w:t>- Hội nghị cán bộ, công chức, viên chức: mỗi năm 01 lần vào đầu năm học.</w:t>
      </w:r>
    </w:p>
    <w:p w:rsidR="007E59E4" w:rsidRPr="006D188A" w:rsidRDefault="007E59E4" w:rsidP="007E59E4">
      <w:pPr>
        <w:spacing w:before="120" w:after="0" w:line="240" w:lineRule="auto"/>
        <w:ind w:firstLine="709"/>
        <w:jc w:val="both"/>
        <w:rPr>
          <w:rFonts w:ascii="Times New Roman" w:eastAsia="Times New Roman" w:hAnsi="Times New Roman" w:cs="Times New Roman"/>
          <w:bCs/>
          <w:sz w:val="28"/>
          <w:szCs w:val="28"/>
          <w:lang w:val="en-US"/>
        </w:rPr>
      </w:pPr>
      <w:r w:rsidRPr="006D188A">
        <w:rPr>
          <w:rFonts w:ascii="Times New Roman" w:eastAsia="Times New Roman" w:hAnsi="Times New Roman" w:cs="Times New Roman"/>
          <w:bCs/>
          <w:sz w:val="28"/>
          <w:szCs w:val="28"/>
          <w:lang w:val="en-US"/>
        </w:rPr>
        <w:t>- Hội đồng sư phạm mỗi tháng họp 01 lần</w:t>
      </w:r>
    </w:p>
    <w:p w:rsidR="007E59E4" w:rsidRDefault="007E59E4" w:rsidP="007E59E4">
      <w:pPr>
        <w:spacing w:before="120" w:after="0" w:line="240" w:lineRule="auto"/>
        <w:ind w:firstLine="709"/>
        <w:jc w:val="both"/>
        <w:rPr>
          <w:rFonts w:ascii="Times New Roman" w:eastAsia="Times New Roman" w:hAnsi="Times New Roman" w:cs="Times New Roman"/>
          <w:bCs/>
          <w:sz w:val="28"/>
          <w:szCs w:val="28"/>
          <w:lang w:val="en-US"/>
        </w:rPr>
      </w:pPr>
      <w:r w:rsidRPr="006D188A">
        <w:rPr>
          <w:rFonts w:ascii="Times New Roman" w:eastAsia="Times New Roman" w:hAnsi="Times New Roman" w:cs="Times New Roman"/>
          <w:bCs/>
          <w:sz w:val="28"/>
          <w:szCs w:val="28"/>
          <w:lang w:val="en-US"/>
        </w:rPr>
        <w:t xml:space="preserve">- Tổ chuyên môn, tổ văn phòng mỗi tháng họp 02 lần </w:t>
      </w:r>
    </w:p>
    <w:p w:rsidR="00A0673D" w:rsidRPr="006D188A" w:rsidRDefault="00A0673D" w:rsidP="007E59E4">
      <w:pPr>
        <w:spacing w:before="120" w:after="0" w:line="240" w:lineRule="auto"/>
        <w:ind w:firstLine="709"/>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 T</w:t>
      </w:r>
      <w:r w:rsidRPr="006D188A">
        <w:rPr>
          <w:rFonts w:ascii="Times New Roman" w:eastAsia="Times New Roman" w:hAnsi="Times New Roman" w:cs="Times New Roman"/>
          <w:bCs/>
          <w:sz w:val="28"/>
          <w:szCs w:val="28"/>
          <w:lang w:val="en-US"/>
        </w:rPr>
        <w:t>ổ văn phòng mỗi tháng họp</w:t>
      </w:r>
      <w:r>
        <w:rPr>
          <w:rFonts w:ascii="Times New Roman" w:eastAsia="Times New Roman" w:hAnsi="Times New Roman" w:cs="Times New Roman"/>
          <w:bCs/>
          <w:sz w:val="28"/>
          <w:szCs w:val="28"/>
          <w:lang w:val="en-US"/>
        </w:rPr>
        <w:t xml:space="preserve"> ít nhất</w:t>
      </w:r>
      <w:r w:rsidRPr="006D188A">
        <w:rPr>
          <w:rFonts w:ascii="Times New Roman" w:eastAsia="Times New Roman" w:hAnsi="Times New Roman" w:cs="Times New Roman"/>
          <w:bCs/>
          <w:sz w:val="28"/>
          <w:szCs w:val="28"/>
          <w:lang w:val="en-US"/>
        </w:rPr>
        <w:t xml:space="preserve"> 0</w:t>
      </w:r>
      <w:r>
        <w:rPr>
          <w:rFonts w:ascii="Times New Roman" w:eastAsia="Times New Roman" w:hAnsi="Times New Roman" w:cs="Times New Roman"/>
          <w:bCs/>
          <w:sz w:val="28"/>
          <w:szCs w:val="28"/>
          <w:lang w:val="en-US"/>
        </w:rPr>
        <w:t>1</w:t>
      </w:r>
      <w:r w:rsidR="009E3E4A">
        <w:rPr>
          <w:rFonts w:ascii="Times New Roman" w:eastAsia="Times New Roman" w:hAnsi="Times New Roman" w:cs="Times New Roman"/>
          <w:bCs/>
          <w:sz w:val="28"/>
          <w:szCs w:val="28"/>
          <w:lang w:val="en-US"/>
        </w:rPr>
        <w:t xml:space="preserve"> </w:t>
      </w:r>
      <w:r w:rsidRPr="006D188A">
        <w:rPr>
          <w:rFonts w:ascii="Times New Roman" w:eastAsia="Times New Roman" w:hAnsi="Times New Roman" w:cs="Times New Roman"/>
          <w:bCs/>
          <w:sz w:val="28"/>
          <w:szCs w:val="28"/>
          <w:lang w:val="en-US"/>
        </w:rPr>
        <w:t>lần</w:t>
      </w:r>
      <w:r>
        <w:rPr>
          <w:rFonts w:ascii="Times New Roman" w:eastAsia="Times New Roman" w:hAnsi="Times New Roman" w:cs="Times New Roman"/>
          <w:bCs/>
          <w:sz w:val="28"/>
          <w:szCs w:val="28"/>
          <w:lang w:val="en-US"/>
        </w:rPr>
        <w:t>/tháng</w:t>
      </w:r>
    </w:p>
    <w:p w:rsidR="007E59E4" w:rsidRPr="006D188A" w:rsidRDefault="007E59E4" w:rsidP="007E59E4">
      <w:pPr>
        <w:spacing w:before="120" w:after="0" w:line="240" w:lineRule="auto"/>
        <w:ind w:firstLine="709"/>
        <w:jc w:val="both"/>
        <w:rPr>
          <w:rFonts w:ascii="Times New Roman" w:eastAsia="Times New Roman" w:hAnsi="Times New Roman" w:cs="Times New Roman"/>
          <w:bCs/>
          <w:sz w:val="28"/>
          <w:szCs w:val="28"/>
          <w:lang w:val="en-US"/>
        </w:rPr>
      </w:pPr>
      <w:r w:rsidRPr="006D188A">
        <w:rPr>
          <w:rFonts w:ascii="Times New Roman" w:eastAsia="Times New Roman" w:hAnsi="Times New Roman" w:cs="Times New Roman"/>
          <w:bCs/>
          <w:sz w:val="28"/>
          <w:szCs w:val="28"/>
          <w:lang w:val="en-US"/>
        </w:rPr>
        <w:t xml:space="preserve">- Họp Chi bộ, tổ chức Đoàn thể: </w:t>
      </w:r>
      <w:r w:rsidR="00C052BB">
        <w:rPr>
          <w:rFonts w:ascii="Times New Roman" w:eastAsia="Times New Roman" w:hAnsi="Times New Roman" w:cs="Times New Roman"/>
          <w:bCs/>
          <w:sz w:val="28"/>
          <w:szCs w:val="28"/>
          <w:lang w:val="en-US"/>
        </w:rPr>
        <w:t>Từ</w:t>
      </w:r>
      <w:r w:rsidRPr="006D188A">
        <w:rPr>
          <w:rFonts w:ascii="Times New Roman" w:eastAsia="Times New Roman" w:hAnsi="Times New Roman" w:cs="Times New Roman"/>
          <w:bCs/>
          <w:sz w:val="28"/>
          <w:szCs w:val="28"/>
          <w:lang w:val="en-US"/>
        </w:rPr>
        <w:t xml:space="preserve"> mùng 01- 05 hàng tháng</w:t>
      </w:r>
    </w:p>
    <w:p w:rsidR="007E59E4" w:rsidRPr="006D188A" w:rsidRDefault="007E59E4" w:rsidP="007E59E4">
      <w:pPr>
        <w:spacing w:before="120" w:after="0" w:line="240" w:lineRule="auto"/>
        <w:ind w:firstLine="709"/>
        <w:jc w:val="both"/>
        <w:rPr>
          <w:rFonts w:ascii="Times New Roman" w:eastAsia="Times New Roman" w:hAnsi="Times New Roman" w:cs="Times New Roman"/>
          <w:bCs/>
          <w:sz w:val="28"/>
          <w:szCs w:val="28"/>
          <w:lang w:val="en-US"/>
        </w:rPr>
      </w:pPr>
      <w:r w:rsidRPr="006D188A">
        <w:rPr>
          <w:rFonts w:ascii="Times New Roman" w:eastAsia="Times New Roman" w:hAnsi="Times New Roman" w:cs="Times New Roman"/>
          <w:bCs/>
          <w:sz w:val="28"/>
          <w:szCs w:val="28"/>
          <w:lang w:val="en-US"/>
        </w:rPr>
        <w:t>- Hội đồng trường họp 0</w:t>
      </w:r>
      <w:r w:rsidR="00A33C09">
        <w:rPr>
          <w:rFonts w:ascii="Times New Roman" w:eastAsia="Times New Roman" w:hAnsi="Times New Roman" w:cs="Times New Roman"/>
          <w:bCs/>
          <w:sz w:val="28"/>
          <w:szCs w:val="28"/>
          <w:lang w:val="en-US"/>
        </w:rPr>
        <w:t>3</w:t>
      </w:r>
      <w:r w:rsidRPr="006D188A">
        <w:rPr>
          <w:rFonts w:ascii="Times New Roman" w:eastAsia="Times New Roman" w:hAnsi="Times New Roman" w:cs="Times New Roman"/>
          <w:bCs/>
          <w:sz w:val="28"/>
          <w:szCs w:val="28"/>
          <w:lang w:val="en-US"/>
        </w:rPr>
        <w:t xml:space="preserve"> lần/Năm học.</w:t>
      </w:r>
    </w:p>
    <w:p w:rsidR="007E59E4" w:rsidRPr="006D188A" w:rsidRDefault="007E59E4" w:rsidP="007E59E4">
      <w:pPr>
        <w:spacing w:before="120" w:after="0" w:line="240" w:lineRule="auto"/>
        <w:ind w:firstLine="709"/>
        <w:jc w:val="both"/>
        <w:rPr>
          <w:rFonts w:ascii="Times New Roman" w:eastAsia="Times New Roman" w:hAnsi="Times New Roman" w:cs="Times New Roman"/>
          <w:sz w:val="28"/>
          <w:szCs w:val="28"/>
          <w:lang w:eastAsia="en-GB"/>
        </w:rPr>
      </w:pPr>
      <w:r w:rsidRPr="006D188A">
        <w:rPr>
          <w:rFonts w:ascii="Times New Roman" w:eastAsia="Times New Roman" w:hAnsi="Times New Roman" w:cs="Times New Roman"/>
          <w:sz w:val="28"/>
          <w:szCs w:val="28"/>
          <w:lang w:eastAsia="en-GB"/>
        </w:rPr>
        <w:t>- Hội nghị liên tịch 03 tháng họp 01 lần và họp đột xuất khi cần thiết</w:t>
      </w:r>
    </w:p>
    <w:p w:rsidR="007E59E4" w:rsidRPr="006D188A" w:rsidRDefault="007E59E4" w:rsidP="007E59E4">
      <w:pPr>
        <w:spacing w:before="120" w:after="0" w:line="240" w:lineRule="auto"/>
        <w:ind w:firstLine="709"/>
        <w:jc w:val="both"/>
        <w:rPr>
          <w:rFonts w:ascii="Times New Roman" w:eastAsia="Times New Roman" w:hAnsi="Times New Roman" w:cs="Times New Roman"/>
          <w:bCs/>
          <w:sz w:val="28"/>
          <w:szCs w:val="28"/>
          <w:lang w:val="en-US"/>
        </w:rPr>
      </w:pPr>
      <w:r w:rsidRPr="006D188A">
        <w:rPr>
          <w:rFonts w:ascii="Times New Roman" w:eastAsia="Times New Roman" w:hAnsi="Times New Roman" w:cs="Times New Roman"/>
          <w:sz w:val="28"/>
          <w:szCs w:val="28"/>
          <w:lang w:eastAsia="en-GB"/>
        </w:rPr>
        <w:t>- Hội đồng thi đua khen thưởng họp cuối học kỳ I và cuối năm học.</w:t>
      </w:r>
    </w:p>
    <w:p w:rsidR="007E59E4" w:rsidRPr="00580E53" w:rsidRDefault="007E59E4" w:rsidP="00580E53">
      <w:pPr>
        <w:spacing w:before="120" w:after="0" w:line="240" w:lineRule="auto"/>
        <w:ind w:firstLine="709"/>
        <w:jc w:val="both"/>
        <w:rPr>
          <w:rFonts w:ascii="Times New Roman" w:eastAsia="Times New Roman" w:hAnsi="Times New Roman" w:cs="Times New Roman"/>
          <w:b/>
          <w:sz w:val="28"/>
          <w:szCs w:val="28"/>
          <w:lang w:val="en-US"/>
        </w:rPr>
      </w:pPr>
      <w:r w:rsidRPr="006D188A">
        <w:rPr>
          <w:rFonts w:ascii="Times New Roman" w:eastAsia="Times New Roman" w:hAnsi="Times New Roman" w:cs="Times New Roman"/>
          <w:bCs/>
          <w:sz w:val="28"/>
          <w:szCs w:val="28"/>
          <w:lang w:val="en-US"/>
        </w:rPr>
        <w:t>- Ngoài ra, Hiệu trưởng triệu tập các cuộc họp để triển khai các văn bản, chỉ thị, nghị quyết hoặc giải quyết những công việc của trường</w:t>
      </w:r>
      <w:r w:rsidRPr="006D188A">
        <w:rPr>
          <w:rFonts w:ascii="Times New Roman" w:eastAsia="Times New Roman" w:hAnsi="Times New Roman" w:cs="Times New Roman"/>
          <w:sz w:val="28"/>
          <w:szCs w:val="28"/>
          <w:lang w:val="en-US"/>
        </w:rPr>
        <w:t xml:space="preserve"> </w:t>
      </w:r>
      <w:proofErr w:type="gramStart"/>
      <w:r w:rsidRPr="006D188A">
        <w:rPr>
          <w:rFonts w:ascii="Times New Roman" w:eastAsia="Times New Roman" w:hAnsi="Times New Roman" w:cs="Times New Roman"/>
          <w:sz w:val="28"/>
          <w:szCs w:val="28"/>
          <w:lang w:val="en-US"/>
        </w:rPr>
        <w:t>theo</w:t>
      </w:r>
      <w:proofErr w:type="gramEnd"/>
      <w:r w:rsidRPr="006D188A">
        <w:rPr>
          <w:rFonts w:ascii="Times New Roman" w:eastAsia="Times New Roman" w:hAnsi="Times New Roman" w:cs="Times New Roman"/>
          <w:sz w:val="28"/>
          <w:szCs w:val="28"/>
          <w:lang w:val="en-US"/>
        </w:rPr>
        <w:t xml:space="preserve"> yêu cầu nhiệm vụ và tình hình thực tế.</w:t>
      </w:r>
      <w:r w:rsidRPr="006D188A">
        <w:rPr>
          <w:rFonts w:ascii="Times New Roman" w:eastAsia="Times New Roman" w:hAnsi="Times New Roman" w:cs="Times New Roman"/>
          <w:b/>
          <w:sz w:val="28"/>
          <w:szCs w:val="28"/>
          <w:lang w:val="en-US"/>
        </w:rPr>
        <w:t xml:space="preserve"> </w:t>
      </w:r>
    </w:p>
    <w:p w:rsidR="007E59E4" w:rsidRPr="006D188A" w:rsidRDefault="007E59E4" w:rsidP="007E59E4">
      <w:pPr>
        <w:spacing w:before="120" w:after="0" w:line="288" w:lineRule="auto"/>
        <w:ind w:firstLine="720"/>
        <w:jc w:val="both"/>
        <w:rPr>
          <w:rFonts w:ascii="Times New Roman" w:eastAsia="Times New Roman" w:hAnsi="Times New Roman" w:cs="Times New Roman"/>
          <w:b/>
          <w:sz w:val="28"/>
          <w:szCs w:val="28"/>
          <w:lang w:val="en-US"/>
        </w:rPr>
      </w:pPr>
      <w:proofErr w:type="gramStart"/>
      <w:r w:rsidRPr="006D188A">
        <w:rPr>
          <w:rFonts w:ascii="Times New Roman" w:eastAsia="Times New Roman" w:hAnsi="Times New Roman" w:cs="Times New Roman"/>
          <w:b/>
          <w:sz w:val="28"/>
          <w:szCs w:val="28"/>
          <w:lang w:val="en-US"/>
        </w:rPr>
        <w:t>Điều 22.</w:t>
      </w:r>
      <w:proofErr w:type="gramEnd"/>
      <w:r w:rsidRPr="006D188A">
        <w:rPr>
          <w:rFonts w:ascii="Times New Roman" w:eastAsia="Times New Roman" w:hAnsi="Times New Roman" w:cs="Times New Roman"/>
          <w:b/>
          <w:sz w:val="28"/>
          <w:szCs w:val="28"/>
          <w:lang w:val="en-US"/>
        </w:rPr>
        <w:t xml:space="preserve"> Chế độ thông tin, báo cáo </w:t>
      </w:r>
    </w:p>
    <w:p w:rsidR="007E59E4" w:rsidRPr="006D188A" w:rsidRDefault="007E59E4" w:rsidP="007E59E4">
      <w:pPr>
        <w:spacing w:before="120" w:after="0" w:line="288" w:lineRule="auto"/>
        <w:ind w:firstLine="720"/>
        <w:jc w:val="both"/>
        <w:rPr>
          <w:rFonts w:ascii="Times New Roman" w:eastAsia="Times New Roman" w:hAnsi="Times New Roman" w:cs="Times New Roman"/>
          <w:sz w:val="28"/>
          <w:szCs w:val="28"/>
          <w:lang w:val="en-US"/>
        </w:rPr>
      </w:pPr>
      <w:r w:rsidRPr="006D188A">
        <w:rPr>
          <w:rFonts w:ascii="Times New Roman" w:eastAsia="Times New Roman" w:hAnsi="Times New Roman" w:cs="Times New Roman"/>
          <w:sz w:val="28"/>
          <w:szCs w:val="28"/>
          <w:lang w:val="en-US"/>
        </w:rPr>
        <w:t xml:space="preserve">1. Cán bộ, giáo viên, nhân viên có trách nhiệm thực hiện nghiêm chế độ báo cáo định kỳ với Ban giám hiệu nhà trường về kết quả thực hiện các nhiệm </w:t>
      </w:r>
      <w:r w:rsidRPr="006D188A">
        <w:rPr>
          <w:rFonts w:ascii="Times New Roman" w:eastAsia="Times New Roman" w:hAnsi="Times New Roman" w:cs="Times New Roman"/>
          <w:sz w:val="28"/>
          <w:szCs w:val="28"/>
          <w:lang w:val="en-US"/>
        </w:rPr>
        <w:lastRenderedPageBreak/>
        <w:t xml:space="preserve">vụ </w:t>
      </w:r>
      <w:proofErr w:type="gramStart"/>
      <w:r w:rsidRPr="006D188A">
        <w:rPr>
          <w:rFonts w:ascii="Times New Roman" w:eastAsia="Times New Roman" w:hAnsi="Times New Roman" w:cs="Times New Roman"/>
          <w:sz w:val="28"/>
          <w:szCs w:val="28"/>
          <w:lang w:val="en-US"/>
        </w:rPr>
        <w:t>theo</w:t>
      </w:r>
      <w:proofErr w:type="gramEnd"/>
      <w:r w:rsidRPr="006D188A">
        <w:rPr>
          <w:rFonts w:ascii="Times New Roman" w:eastAsia="Times New Roman" w:hAnsi="Times New Roman" w:cs="Times New Roman"/>
          <w:sz w:val="28"/>
          <w:szCs w:val="28"/>
          <w:lang w:val="en-US"/>
        </w:rPr>
        <w:t xml:space="preserve"> quy định. Trong trường hợp đột xuất, Ban giám hiệu có thể yêu cầu cấp dưới báo cáo một số vấn đề hoặc nội dung công việc cụ thể;</w:t>
      </w:r>
    </w:p>
    <w:p w:rsidR="007E59E4" w:rsidRPr="006D188A" w:rsidRDefault="007E59E4" w:rsidP="007E59E4">
      <w:pPr>
        <w:spacing w:before="120" w:after="0" w:line="288" w:lineRule="auto"/>
        <w:ind w:firstLine="720"/>
        <w:jc w:val="both"/>
        <w:rPr>
          <w:rFonts w:ascii="Times New Roman" w:eastAsia="Times New Roman" w:hAnsi="Times New Roman" w:cs="Times New Roman"/>
          <w:sz w:val="28"/>
          <w:szCs w:val="28"/>
          <w:lang w:val="en-US"/>
        </w:rPr>
      </w:pPr>
      <w:r w:rsidRPr="006D188A">
        <w:rPr>
          <w:rFonts w:ascii="Times New Roman" w:eastAsia="Times New Roman" w:hAnsi="Times New Roman" w:cs="Times New Roman"/>
          <w:sz w:val="28"/>
          <w:szCs w:val="28"/>
          <w:lang w:val="en-US"/>
        </w:rPr>
        <w:t>2. Khi được nhà trường cử đi họp, học tập, công tác, người được cử đi họp có trách nhiệm báo cáo Hiệu trưởng về nội dung, kết quả các cuộc họp, đợt công tác chậm nhất 02 ngày kể từ khi cuộc họp, đợt công tác đó kết thúc; Đối với những nội dung quan trọng, đột xuất cần báo cáo ngay sau khi cuộc họp kết thúc (hoặc báo cáo qua điện thoại).</w:t>
      </w:r>
    </w:p>
    <w:p w:rsidR="007E59E4" w:rsidRPr="007E59E4" w:rsidRDefault="007E59E4" w:rsidP="007E59E4">
      <w:pPr>
        <w:spacing w:before="120" w:after="0" w:line="288" w:lineRule="auto"/>
        <w:ind w:firstLine="720"/>
        <w:jc w:val="both"/>
        <w:rPr>
          <w:rFonts w:ascii="Times New Roman" w:eastAsia="Times New Roman" w:hAnsi="Times New Roman" w:cs="Times New Roman"/>
          <w:b/>
          <w:sz w:val="28"/>
          <w:szCs w:val="28"/>
          <w:lang w:val="en-US"/>
        </w:rPr>
      </w:pPr>
      <w:proofErr w:type="gramStart"/>
      <w:r w:rsidRPr="007E59E4">
        <w:rPr>
          <w:rFonts w:ascii="Times New Roman" w:eastAsia="Times New Roman" w:hAnsi="Times New Roman" w:cs="Times New Roman"/>
          <w:b/>
          <w:sz w:val="28"/>
          <w:szCs w:val="28"/>
          <w:lang w:val="en-US"/>
        </w:rPr>
        <w:t>Điều 23.</w:t>
      </w:r>
      <w:proofErr w:type="gramEnd"/>
      <w:r w:rsidRPr="007E59E4">
        <w:rPr>
          <w:rFonts w:ascii="Times New Roman" w:eastAsia="Times New Roman" w:hAnsi="Times New Roman" w:cs="Times New Roman"/>
          <w:b/>
          <w:sz w:val="28"/>
          <w:szCs w:val="28"/>
          <w:lang w:val="en-US"/>
        </w:rPr>
        <w:t xml:space="preserve"> Cung cấp thông tin về hoạt động của trường</w:t>
      </w:r>
    </w:p>
    <w:p w:rsidR="007E59E4" w:rsidRPr="007E59E4" w:rsidRDefault="007E59E4" w:rsidP="007E59E4">
      <w:pPr>
        <w:spacing w:before="120" w:after="0" w:line="288" w:lineRule="auto"/>
        <w:ind w:firstLine="720"/>
        <w:jc w:val="both"/>
        <w:rPr>
          <w:rFonts w:ascii="Times New Roman" w:eastAsia="Times New Roman" w:hAnsi="Times New Roman" w:cs="Times New Roman"/>
          <w:sz w:val="28"/>
          <w:szCs w:val="28"/>
          <w:lang w:val="en-US"/>
        </w:rPr>
      </w:pPr>
      <w:proofErr w:type="gramStart"/>
      <w:r w:rsidRPr="007E59E4">
        <w:rPr>
          <w:rFonts w:ascii="Times New Roman" w:eastAsia="Times New Roman" w:hAnsi="Times New Roman" w:cs="Times New Roman"/>
          <w:sz w:val="28"/>
          <w:szCs w:val="28"/>
          <w:lang w:val="en-US"/>
        </w:rPr>
        <w:t>Hiệu trưởng là người phát ngôn, cung cấp thông tin chính thức của trường cho báo chí và duyệt các thông tin của trường để đăng tải trên trang web của phòng GD&amp;ĐT quận, Cổng thông tin của Quận.</w:t>
      </w:r>
      <w:proofErr w:type="gramEnd"/>
    </w:p>
    <w:p w:rsidR="007E59E4" w:rsidRPr="007E59E4" w:rsidRDefault="007E59E4" w:rsidP="007E59E4">
      <w:pPr>
        <w:shd w:val="clear" w:color="auto" w:fill="FFFFFF"/>
        <w:spacing w:before="120" w:after="120" w:line="312" w:lineRule="auto"/>
        <w:ind w:firstLine="720"/>
        <w:jc w:val="both"/>
        <w:rPr>
          <w:rFonts w:ascii="Times New Roman" w:eastAsia="Times New Roman" w:hAnsi="Times New Roman" w:cs="Times New Roman"/>
          <w:sz w:val="28"/>
          <w:szCs w:val="28"/>
          <w:lang w:eastAsia="en-GB"/>
        </w:rPr>
      </w:pPr>
      <w:proofErr w:type="gramStart"/>
      <w:r w:rsidRPr="007E59E4">
        <w:rPr>
          <w:rFonts w:ascii="Times New Roman" w:eastAsia="Times New Roman" w:hAnsi="Times New Roman" w:cs="Times New Roman"/>
          <w:b/>
          <w:bCs/>
          <w:sz w:val="28"/>
          <w:szCs w:val="28"/>
          <w:lang w:eastAsia="en-GB"/>
        </w:rPr>
        <w:t>Điều 24.</w:t>
      </w:r>
      <w:proofErr w:type="gramEnd"/>
      <w:r w:rsidRPr="007E59E4">
        <w:rPr>
          <w:rFonts w:ascii="Times New Roman" w:eastAsia="Times New Roman" w:hAnsi="Times New Roman" w:cs="Times New Roman"/>
          <w:b/>
          <w:bCs/>
          <w:sz w:val="28"/>
          <w:szCs w:val="28"/>
          <w:lang w:eastAsia="en-GB"/>
        </w:rPr>
        <w:t xml:space="preserve"> Giải quyết khiếu nại tố cáo và tiếp công dân</w:t>
      </w:r>
    </w:p>
    <w:p w:rsidR="007E59E4" w:rsidRPr="007E59E4" w:rsidRDefault="007E59E4" w:rsidP="007E59E4">
      <w:pPr>
        <w:shd w:val="clear" w:color="auto" w:fill="FFFFFF"/>
        <w:spacing w:before="120" w:after="120" w:line="312" w:lineRule="auto"/>
        <w:ind w:firstLine="720"/>
        <w:jc w:val="both"/>
        <w:rPr>
          <w:rFonts w:ascii="Times New Roman" w:eastAsia="Times New Roman" w:hAnsi="Times New Roman" w:cs="Times New Roman"/>
          <w:sz w:val="28"/>
          <w:szCs w:val="28"/>
          <w:lang w:eastAsia="en-GB"/>
        </w:rPr>
      </w:pPr>
      <w:r w:rsidRPr="007E59E4">
        <w:rPr>
          <w:rFonts w:ascii="Times New Roman" w:eastAsia="Times New Roman" w:hAnsi="Times New Roman" w:cs="Times New Roman"/>
          <w:b/>
          <w:bCs/>
          <w:sz w:val="28"/>
          <w:szCs w:val="28"/>
          <w:lang w:eastAsia="en-GB"/>
        </w:rPr>
        <w:t>1. Giải quyết khiếu nại, tố cáo:</w:t>
      </w:r>
    </w:p>
    <w:p w:rsidR="007E59E4" w:rsidRPr="007E59E4" w:rsidRDefault="007E59E4" w:rsidP="007E59E4">
      <w:pPr>
        <w:shd w:val="clear" w:color="auto" w:fill="FFFFFF"/>
        <w:spacing w:before="120" w:after="120" w:line="312" w:lineRule="auto"/>
        <w:ind w:firstLine="720"/>
        <w:jc w:val="both"/>
        <w:rPr>
          <w:rFonts w:ascii="Times New Roman" w:eastAsia="Times New Roman" w:hAnsi="Times New Roman" w:cs="Times New Roman"/>
          <w:sz w:val="28"/>
          <w:szCs w:val="28"/>
          <w:lang w:eastAsia="en-GB"/>
        </w:rPr>
      </w:pPr>
      <w:r w:rsidRPr="007E59E4">
        <w:rPr>
          <w:rFonts w:ascii="Times New Roman" w:eastAsia="Times New Roman" w:hAnsi="Times New Roman" w:cs="Times New Roman"/>
          <w:sz w:val="28"/>
          <w:szCs w:val="28"/>
          <w:lang w:eastAsia="en-GB"/>
        </w:rPr>
        <w:t xml:space="preserve"> - Không tiếp nhận hoặc giải quyết đơn </w:t>
      </w:r>
      <w:proofErr w:type="gramStart"/>
      <w:r w:rsidRPr="007E59E4">
        <w:rPr>
          <w:rFonts w:ascii="Times New Roman" w:eastAsia="Times New Roman" w:hAnsi="Times New Roman" w:cs="Times New Roman"/>
          <w:sz w:val="28"/>
          <w:szCs w:val="28"/>
          <w:lang w:eastAsia="en-GB"/>
        </w:rPr>
        <w:t>thư</w:t>
      </w:r>
      <w:proofErr w:type="gramEnd"/>
      <w:r w:rsidRPr="007E59E4">
        <w:rPr>
          <w:rFonts w:ascii="Times New Roman" w:eastAsia="Times New Roman" w:hAnsi="Times New Roman" w:cs="Times New Roman"/>
          <w:sz w:val="28"/>
          <w:szCs w:val="28"/>
          <w:lang w:eastAsia="en-GB"/>
        </w:rPr>
        <w:t xml:space="preserve"> nặc danh, đơn thư không có địa chỉ rõ ràng.</w:t>
      </w:r>
    </w:p>
    <w:p w:rsidR="007E59E4" w:rsidRPr="007E59E4" w:rsidRDefault="007E59E4" w:rsidP="007E59E4">
      <w:pPr>
        <w:shd w:val="clear" w:color="auto" w:fill="FFFFFF"/>
        <w:spacing w:before="120" w:after="120" w:line="312" w:lineRule="auto"/>
        <w:ind w:firstLine="720"/>
        <w:jc w:val="both"/>
        <w:rPr>
          <w:rFonts w:ascii="Times New Roman" w:eastAsia="Times New Roman" w:hAnsi="Times New Roman" w:cs="Times New Roman"/>
          <w:sz w:val="28"/>
          <w:szCs w:val="28"/>
          <w:lang w:eastAsia="en-GB"/>
        </w:rPr>
      </w:pPr>
      <w:r w:rsidRPr="007E59E4">
        <w:rPr>
          <w:rFonts w:ascii="Times New Roman" w:eastAsia="Times New Roman" w:hAnsi="Times New Roman" w:cs="Times New Roman"/>
          <w:sz w:val="28"/>
          <w:szCs w:val="28"/>
          <w:lang w:eastAsia="en-GB"/>
        </w:rPr>
        <w:t xml:space="preserve"> - Tiếp nhận khiếu nại, tố cáo qua phản ánh công khai trong cuộc họp.</w:t>
      </w:r>
    </w:p>
    <w:p w:rsidR="007E59E4" w:rsidRPr="007E59E4" w:rsidRDefault="007E59E4" w:rsidP="007E59E4">
      <w:pPr>
        <w:shd w:val="clear" w:color="auto" w:fill="FFFFFF"/>
        <w:spacing w:before="120" w:after="120" w:line="312" w:lineRule="auto"/>
        <w:ind w:firstLine="720"/>
        <w:jc w:val="both"/>
        <w:rPr>
          <w:rFonts w:ascii="Times New Roman" w:eastAsia="Times New Roman" w:hAnsi="Times New Roman" w:cs="Times New Roman"/>
          <w:sz w:val="28"/>
          <w:szCs w:val="28"/>
          <w:lang w:eastAsia="en-GB"/>
        </w:rPr>
      </w:pPr>
      <w:r w:rsidRPr="007E59E4">
        <w:rPr>
          <w:rFonts w:ascii="Times New Roman" w:eastAsia="Times New Roman" w:hAnsi="Times New Roman" w:cs="Times New Roman"/>
          <w:sz w:val="28"/>
          <w:szCs w:val="28"/>
          <w:lang w:eastAsia="en-GB"/>
        </w:rPr>
        <w:t> - Trực tiếp gặp người đứng đầu để yêu cầu giải quyết.</w:t>
      </w:r>
    </w:p>
    <w:p w:rsidR="007E59E4" w:rsidRPr="007E59E4" w:rsidRDefault="007E59E4" w:rsidP="007E59E4">
      <w:pPr>
        <w:shd w:val="clear" w:color="auto" w:fill="FFFFFF"/>
        <w:spacing w:before="120" w:after="120" w:line="312" w:lineRule="auto"/>
        <w:ind w:firstLine="720"/>
        <w:jc w:val="both"/>
        <w:rPr>
          <w:rFonts w:ascii="Times New Roman" w:eastAsia="Times New Roman" w:hAnsi="Times New Roman" w:cs="Times New Roman"/>
          <w:sz w:val="28"/>
          <w:szCs w:val="28"/>
          <w:lang w:eastAsia="en-GB"/>
        </w:rPr>
      </w:pPr>
      <w:r w:rsidRPr="007E59E4">
        <w:rPr>
          <w:rFonts w:ascii="Times New Roman" w:eastAsia="Times New Roman" w:hAnsi="Times New Roman" w:cs="Times New Roman"/>
          <w:sz w:val="28"/>
          <w:szCs w:val="28"/>
          <w:lang w:eastAsia="en-GB"/>
        </w:rPr>
        <w:t xml:space="preserve"> </w:t>
      </w:r>
      <w:proofErr w:type="gramStart"/>
      <w:r w:rsidRPr="007E59E4">
        <w:rPr>
          <w:rFonts w:ascii="Times New Roman" w:eastAsia="Times New Roman" w:hAnsi="Times New Roman" w:cs="Times New Roman"/>
          <w:sz w:val="28"/>
          <w:szCs w:val="28"/>
          <w:lang w:eastAsia="en-GB"/>
        </w:rPr>
        <w:t>- Đề nghị Công đoàn tổ chức đối thoại.</w:t>
      </w:r>
      <w:proofErr w:type="gramEnd"/>
    </w:p>
    <w:p w:rsidR="007E59E4" w:rsidRPr="007E59E4" w:rsidRDefault="007E59E4" w:rsidP="007E59E4">
      <w:pPr>
        <w:shd w:val="clear" w:color="auto" w:fill="FFFFFF"/>
        <w:spacing w:before="120" w:after="120" w:line="312" w:lineRule="auto"/>
        <w:ind w:firstLine="720"/>
        <w:jc w:val="both"/>
        <w:rPr>
          <w:rFonts w:ascii="Times New Roman" w:eastAsia="Times New Roman" w:hAnsi="Times New Roman" w:cs="Times New Roman"/>
          <w:sz w:val="28"/>
          <w:szCs w:val="28"/>
          <w:lang w:eastAsia="en-GB"/>
        </w:rPr>
      </w:pPr>
      <w:r w:rsidRPr="007E59E4">
        <w:rPr>
          <w:rFonts w:ascii="Times New Roman" w:eastAsia="Times New Roman" w:hAnsi="Times New Roman" w:cs="Times New Roman"/>
          <w:sz w:val="28"/>
          <w:szCs w:val="28"/>
          <w:lang w:eastAsia="en-GB"/>
        </w:rPr>
        <w:t xml:space="preserve"> - Gửi </w:t>
      </w:r>
      <w:proofErr w:type="gramStart"/>
      <w:r w:rsidRPr="007E59E4">
        <w:rPr>
          <w:rFonts w:ascii="Times New Roman" w:eastAsia="Times New Roman" w:hAnsi="Times New Roman" w:cs="Times New Roman"/>
          <w:sz w:val="28"/>
          <w:szCs w:val="28"/>
          <w:lang w:eastAsia="en-GB"/>
        </w:rPr>
        <w:t>đơn</w:t>
      </w:r>
      <w:proofErr w:type="gramEnd"/>
      <w:r w:rsidRPr="007E59E4">
        <w:rPr>
          <w:rFonts w:ascii="Times New Roman" w:eastAsia="Times New Roman" w:hAnsi="Times New Roman" w:cs="Times New Roman"/>
          <w:sz w:val="28"/>
          <w:szCs w:val="28"/>
          <w:lang w:eastAsia="en-GB"/>
        </w:rPr>
        <w:t xml:space="preserve"> khiếu nại, tố cáo đến Ban thanh tra nhân dân của trường.</w:t>
      </w:r>
    </w:p>
    <w:p w:rsidR="007E59E4" w:rsidRPr="007E59E4" w:rsidRDefault="007E59E4" w:rsidP="007E59E4">
      <w:pPr>
        <w:shd w:val="clear" w:color="auto" w:fill="FFFFFF"/>
        <w:spacing w:before="120" w:after="120" w:line="312" w:lineRule="auto"/>
        <w:ind w:firstLine="720"/>
        <w:jc w:val="both"/>
        <w:rPr>
          <w:rFonts w:ascii="Times New Roman" w:eastAsia="Times New Roman" w:hAnsi="Times New Roman" w:cs="Times New Roman"/>
          <w:sz w:val="28"/>
          <w:szCs w:val="28"/>
          <w:lang w:eastAsia="en-GB"/>
        </w:rPr>
      </w:pPr>
      <w:r w:rsidRPr="007E59E4">
        <w:rPr>
          <w:rFonts w:ascii="Times New Roman" w:eastAsia="Times New Roman" w:hAnsi="Times New Roman" w:cs="Times New Roman"/>
          <w:b/>
          <w:bCs/>
          <w:sz w:val="28"/>
          <w:szCs w:val="28"/>
          <w:lang w:eastAsia="en-GB"/>
        </w:rPr>
        <w:t> 2. Tiếp công dân:</w:t>
      </w:r>
    </w:p>
    <w:p w:rsidR="007E59E4" w:rsidRPr="007E59E4" w:rsidRDefault="007E59E4" w:rsidP="007E59E4">
      <w:pPr>
        <w:shd w:val="clear" w:color="auto" w:fill="FFFFFF"/>
        <w:spacing w:before="120" w:after="120" w:line="312" w:lineRule="auto"/>
        <w:ind w:firstLine="720"/>
        <w:jc w:val="both"/>
        <w:rPr>
          <w:rFonts w:ascii="Times New Roman" w:eastAsia="Times New Roman" w:hAnsi="Times New Roman" w:cs="Times New Roman"/>
          <w:sz w:val="28"/>
          <w:szCs w:val="28"/>
          <w:lang w:eastAsia="en-GB"/>
        </w:rPr>
      </w:pPr>
      <w:r w:rsidRPr="007E59E4">
        <w:rPr>
          <w:rFonts w:ascii="Times New Roman" w:eastAsia="Times New Roman" w:hAnsi="Times New Roman" w:cs="Times New Roman"/>
          <w:sz w:val="28"/>
          <w:szCs w:val="28"/>
          <w:lang w:eastAsia="en-GB"/>
        </w:rPr>
        <w:t xml:space="preserve"> - Địa điểm tiếp công dân </w:t>
      </w:r>
      <w:proofErr w:type="gramStart"/>
      <w:r w:rsidRPr="007E59E4">
        <w:rPr>
          <w:rFonts w:ascii="Times New Roman" w:eastAsia="Times New Roman" w:hAnsi="Times New Roman" w:cs="Times New Roman"/>
          <w:sz w:val="28"/>
          <w:szCs w:val="28"/>
          <w:lang w:eastAsia="en-GB"/>
        </w:rPr>
        <w:t>tại  phòng</w:t>
      </w:r>
      <w:proofErr w:type="gramEnd"/>
      <w:r w:rsidRPr="007E59E4">
        <w:rPr>
          <w:rFonts w:ascii="Times New Roman" w:eastAsia="Times New Roman" w:hAnsi="Times New Roman" w:cs="Times New Roman"/>
          <w:sz w:val="28"/>
          <w:szCs w:val="28"/>
          <w:lang w:eastAsia="en-GB"/>
        </w:rPr>
        <w:t xml:space="preserve"> làm việc của nhà trường.</w:t>
      </w:r>
    </w:p>
    <w:p w:rsidR="007E59E4" w:rsidRPr="007E59E4" w:rsidRDefault="007E59E4" w:rsidP="007E59E4">
      <w:pPr>
        <w:shd w:val="clear" w:color="auto" w:fill="FFFFFF"/>
        <w:spacing w:before="120" w:after="120" w:line="312" w:lineRule="auto"/>
        <w:ind w:firstLine="720"/>
        <w:jc w:val="both"/>
        <w:rPr>
          <w:rFonts w:ascii="Times New Roman" w:eastAsia="Times New Roman" w:hAnsi="Times New Roman" w:cs="Times New Roman"/>
          <w:sz w:val="28"/>
          <w:szCs w:val="28"/>
          <w:lang w:eastAsia="en-GB"/>
        </w:rPr>
      </w:pPr>
      <w:r w:rsidRPr="007E59E4">
        <w:rPr>
          <w:rFonts w:ascii="Times New Roman" w:eastAsia="Times New Roman" w:hAnsi="Times New Roman" w:cs="Times New Roman"/>
          <w:sz w:val="28"/>
          <w:szCs w:val="28"/>
          <w:lang w:eastAsia="en-GB"/>
        </w:rPr>
        <w:t xml:space="preserve"> - Người tiếp công dân là người được Hiệu trưởng phân công và trực </w:t>
      </w:r>
      <w:proofErr w:type="gramStart"/>
      <w:r w:rsidRPr="007E59E4">
        <w:rPr>
          <w:rFonts w:ascii="Times New Roman" w:eastAsia="Times New Roman" w:hAnsi="Times New Roman" w:cs="Times New Roman"/>
          <w:sz w:val="28"/>
          <w:szCs w:val="28"/>
          <w:lang w:eastAsia="en-GB"/>
        </w:rPr>
        <w:t>theo</w:t>
      </w:r>
      <w:proofErr w:type="gramEnd"/>
      <w:r w:rsidRPr="007E59E4">
        <w:rPr>
          <w:rFonts w:ascii="Times New Roman" w:eastAsia="Times New Roman" w:hAnsi="Times New Roman" w:cs="Times New Roman"/>
          <w:sz w:val="28"/>
          <w:szCs w:val="28"/>
          <w:lang w:eastAsia="en-GB"/>
        </w:rPr>
        <w:t xml:space="preserve"> lịch quy định của nhà trường.</w:t>
      </w:r>
    </w:p>
    <w:p w:rsidR="007E59E4" w:rsidRPr="007E59E4" w:rsidRDefault="007E59E4" w:rsidP="007E59E4">
      <w:pPr>
        <w:shd w:val="clear" w:color="auto" w:fill="FFFFFF"/>
        <w:spacing w:before="120" w:after="120" w:line="312" w:lineRule="auto"/>
        <w:ind w:firstLine="720"/>
        <w:jc w:val="both"/>
        <w:rPr>
          <w:rFonts w:ascii="Times New Roman" w:eastAsia="Times New Roman" w:hAnsi="Times New Roman" w:cs="Times New Roman"/>
          <w:sz w:val="28"/>
          <w:szCs w:val="28"/>
          <w:lang w:eastAsia="en-GB"/>
        </w:rPr>
      </w:pPr>
      <w:r w:rsidRPr="007E59E4">
        <w:rPr>
          <w:rFonts w:ascii="Times New Roman" w:eastAsia="Times New Roman" w:hAnsi="Times New Roman" w:cs="Times New Roman"/>
          <w:sz w:val="28"/>
          <w:szCs w:val="28"/>
          <w:lang w:eastAsia="en-GB"/>
        </w:rPr>
        <w:t>- Không tự ý giải quyết các trường hợp phức tạp hoặc vượt quá thẩm quyền.</w:t>
      </w:r>
    </w:p>
    <w:p w:rsidR="007E59E4" w:rsidRPr="00A83509" w:rsidRDefault="007E59E4" w:rsidP="00A83509">
      <w:pPr>
        <w:shd w:val="clear" w:color="auto" w:fill="FFFFFF"/>
        <w:spacing w:before="120" w:after="120" w:line="312" w:lineRule="auto"/>
        <w:ind w:firstLine="720"/>
        <w:jc w:val="both"/>
        <w:rPr>
          <w:rFonts w:ascii="Times New Roman" w:eastAsia="Times New Roman" w:hAnsi="Times New Roman" w:cs="Times New Roman"/>
          <w:sz w:val="28"/>
          <w:szCs w:val="28"/>
          <w:lang w:eastAsia="en-GB"/>
        </w:rPr>
      </w:pPr>
      <w:r w:rsidRPr="007E59E4">
        <w:rPr>
          <w:rFonts w:ascii="Times New Roman" w:eastAsia="Times New Roman" w:hAnsi="Times New Roman" w:cs="Times New Roman"/>
          <w:sz w:val="28"/>
          <w:szCs w:val="28"/>
          <w:lang w:eastAsia="en-GB"/>
        </w:rPr>
        <w:t xml:space="preserve">- Ghi đầy đủ thông tin, tình hình, kết quả tiếp công dân vào sổ tiếp công dân </w:t>
      </w:r>
      <w:proofErr w:type="gramStart"/>
      <w:r w:rsidRPr="007E59E4">
        <w:rPr>
          <w:rFonts w:ascii="Times New Roman" w:eastAsia="Times New Roman" w:hAnsi="Times New Roman" w:cs="Times New Roman"/>
          <w:sz w:val="28"/>
          <w:szCs w:val="28"/>
          <w:lang w:eastAsia="en-GB"/>
        </w:rPr>
        <w:t>theo</w:t>
      </w:r>
      <w:proofErr w:type="gramEnd"/>
      <w:r w:rsidRPr="007E59E4">
        <w:rPr>
          <w:rFonts w:ascii="Times New Roman" w:eastAsia="Times New Roman" w:hAnsi="Times New Roman" w:cs="Times New Roman"/>
          <w:sz w:val="28"/>
          <w:szCs w:val="28"/>
          <w:lang w:eastAsia="en-GB"/>
        </w:rPr>
        <w:t xml:space="preserve"> quy định.</w:t>
      </w:r>
    </w:p>
    <w:p w:rsidR="00A83509" w:rsidRDefault="00A83509" w:rsidP="007E59E4">
      <w:pPr>
        <w:spacing w:before="120" w:after="0" w:line="240" w:lineRule="auto"/>
        <w:jc w:val="center"/>
        <w:rPr>
          <w:rFonts w:ascii="Times New Roman" w:eastAsia="Times New Roman" w:hAnsi="Times New Roman" w:cs="Times New Roman"/>
          <w:b/>
          <w:bCs/>
          <w:sz w:val="28"/>
          <w:szCs w:val="28"/>
          <w:lang w:val="en-US"/>
        </w:rPr>
      </w:pPr>
    </w:p>
    <w:p w:rsidR="00A83509" w:rsidRDefault="00A83509" w:rsidP="007E59E4">
      <w:pPr>
        <w:spacing w:before="120" w:after="0" w:line="240" w:lineRule="auto"/>
        <w:jc w:val="center"/>
        <w:rPr>
          <w:rFonts w:ascii="Times New Roman" w:eastAsia="Times New Roman" w:hAnsi="Times New Roman" w:cs="Times New Roman"/>
          <w:b/>
          <w:bCs/>
          <w:sz w:val="28"/>
          <w:szCs w:val="28"/>
          <w:lang w:val="en-US"/>
        </w:rPr>
      </w:pPr>
    </w:p>
    <w:p w:rsidR="00A83509" w:rsidRDefault="00A83509" w:rsidP="007E59E4">
      <w:pPr>
        <w:spacing w:before="120" w:after="0" w:line="240" w:lineRule="auto"/>
        <w:jc w:val="center"/>
        <w:rPr>
          <w:rFonts w:ascii="Times New Roman" w:eastAsia="Times New Roman" w:hAnsi="Times New Roman" w:cs="Times New Roman"/>
          <w:b/>
          <w:bCs/>
          <w:sz w:val="28"/>
          <w:szCs w:val="28"/>
          <w:lang w:val="en-US"/>
        </w:rPr>
      </w:pPr>
    </w:p>
    <w:p w:rsidR="007E59E4" w:rsidRPr="007E59E4" w:rsidRDefault="007E59E4" w:rsidP="007E59E4">
      <w:pPr>
        <w:spacing w:before="120" w:after="0" w:line="240" w:lineRule="auto"/>
        <w:jc w:val="center"/>
        <w:rPr>
          <w:rFonts w:ascii="Times New Roman" w:eastAsia="Times New Roman" w:hAnsi="Times New Roman" w:cs="Times New Roman"/>
          <w:b/>
          <w:bCs/>
          <w:sz w:val="28"/>
          <w:szCs w:val="28"/>
          <w:lang w:val="en-US"/>
        </w:rPr>
      </w:pPr>
      <w:r w:rsidRPr="007E59E4">
        <w:rPr>
          <w:rFonts w:ascii="Times New Roman" w:eastAsia="Times New Roman" w:hAnsi="Times New Roman" w:cs="Times New Roman"/>
          <w:b/>
          <w:bCs/>
          <w:sz w:val="28"/>
          <w:szCs w:val="28"/>
          <w:lang w:val="en-US"/>
        </w:rPr>
        <w:lastRenderedPageBreak/>
        <w:t>Chương VI</w:t>
      </w:r>
    </w:p>
    <w:p w:rsidR="007E59E4" w:rsidRPr="007E59E4" w:rsidRDefault="007E59E4" w:rsidP="007E59E4">
      <w:pPr>
        <w:spacing w:before="120" w:after="0" w:line="240" w:lineRule="auto"/>
        <w:jc w:val="center"/>
        <w:rPr>
          <w:rFonts w:ascii="Times New Roman" w:eastAsia="Times New Roman" w:hAnsi="Times New Roman" w:cs="Times New Roman"/>
          <w:b/>
          <w:sz w:val="28"/>
          <w:szCs w:val="28"/>
          <w:lang w:val="en-US"/>
        </w:rPr>
      </w:pPr>
      <w:r w:rsidRPr="007E59E4">
        <w:rPr>
          <w:rFonts w:ascii="Times New Roman" w:eastAsia="Times New Roman" w:hAnsi="Times New Roman" w:cs="Times New Roman"/>
          <w:b/>
          <w:sz w:val="28"/>
          <w:szCs w:val="28"/>
          <w:lang w:val="en-US"/>
        </w:rPr>
        <w:t>QUY TRÌNH XỬ LÝ VĂN BẢN</w:t>
      </w:r>
    </w:p>
    <w:p w:rsidR="007E59E4" w:rsidRPr="007E59E4" w:rsidRDefault="007E59E4" w:rsidP="007E59E4">
      <w:pPr>
        <w:spacing w:before="120" w:after="0" w:line="240" w:lineRule="auto"/>
        <w:jc w:val="center"/>
        <w:rPr>
          <w:rFonts w:ascii="Times New Roman" w:eastAsia="Times New Roman" w:hAnsi="Times New Roman" w:cs="Times New Roman"/>
          <w:b/>
          <w:bCs/>
          <w:sz w:val="28"/>
          <w:szCs w:val="28"/>
          <w:lang w:val="en-US"/>
        </w:rPr>
      </w:pPr>
    </w:p>
    <w:p w:rsidR="007E59E4" w:rsidRPr="007E59E4" w:rsidRDefault="007E59E4" w:rsidP="007E59E4">
      <w:pPr>
        <w:spacing w:before="120" w:after="0" w:line="240" w:lineRule="auto"/>
        <w:ind w:firstLine="720"/>
        <w:jc w:val="both"/>
        <w:rPr>
          <w:rFonts w:ascii="Times New Roman" w:eastAsia="Times New Roman" w:hAnsi="Times New Roman" w:cs="Times New Roman"/>
          <w:b/>
          <w:sz w:val="28"/>
          <w:szCs w:val="28"/>
          <w:lang w:val="en-US"/>
        </w:rPr>
      </w:pPr>
      <w:proofErr w:type="gramStart"/>
      <w:r w:rsidRPr="007E59E4">
        <w:rPr>
          <w:rFonts w:ascii="Times New Roman" w:eastAsia="Times New Roman" w:hAnsi="Times New Roman" w:cs="Times New Roman"/>
          <w:b/>
          <w:sz w:val="28"/>
          <w:szCs w:val="28"/>
          <w:lang w:val="en-US"/>
        </w:rPr>
        <w:t>Điều 25.</w:t>
      </w:r>
      <w:proofErr w:type="gramEnd"/>
      <w:r w:rsidRPr="007E59E4">
        <w:rPr>
          <w:rFonts w:ascii="Times New Roman" w:eastAsia="Times New Roman" w:hAnsi="Times New Roman" w:cs="Times New Roman"/>
          <w:b/>
          <w:sz w:val="28"/>
          <w:szCs w:val="28"/>
          <w:lang w:val="en-US"/>
        </w:rPr>
        <w:t xml:space="preserve"> Xử lý công văn, tài liệu đi</w:t>
      </w:r>
    </w:p>
    <w:p w:rsidR="007E59E4" w:rsidRPr="007E59E4" w:rsidRDefault="007E59E4" w:rsidP="007E59E4">
      <w:pPr>
        <w:spacing w:before="120" w:after="0" w:line="240"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 xml:space="preserve">1. Nhân viên văn </w:t>
      </w:r>
      <w:proofErr w:type="gramStart"/>
      <w:r w:rsidRPr="007E59E4">
        <w:rPr>
          <w:rFonts w:ascii="Times New Roman" w:eastAsia="Times New Roman" w:hAnsi="Times New Roman" w:cs="Times New Roman"/>
          <w:sz w:val="28"/>
          <w:szCs w:val="28"/>
          <w:lang w:val="en-US"/>
        </w:rPr>
        <w:t>thư</w:t>
      </w:r>
      <w:proofErr w:type="gramEnd"/>
      <w:r w:rsidRPr="007E59E4">
        <w:rPr>
          <w:rFonts w:ascii="Times New Roman" w:eastAsia="Times New Roman" w:hAnsi="Times New Roman" w:cs="Times New Roman"/>
          <w:sz w:val="28"/>
          <w:szCs w:val="28"/>
          <w:lang w:val="en-US"/>
        </w:rPr>
        <w:t xml:space="preserve"> có trách nhiệm tham mưu soạn thảo các văn bản hành chính của nhà trường theo chỉ đạo của Hiệu trưởng và các Phó hiệu trưởng.</w:t>
      </w:r>
    </w:p>
    <w:p w:rsidR="007E59E4" w:rsidRPr="007E59E4" w:rsidRDefault="007E59E4" w:rsidP="007E59E4">
      <w:pPr>
        <w:spacing w:before="120" w:after="0" w:line="240"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 xml:space="preserve">2. Sau khi văn bản đã được trình ký </w:t>
      </w:r>
      <w:proofErr w:type="gramStart"/>
      <w:r w:rsidRPr="007E59E4">
        <w:rPr>
          <w:rFonts w:ascii="Times New Roman" w:eastAsia="Times New Roman" w:hAnsi="Times New Roman" w:cs="Times New Roman"/>
          <w:sz w:val="28"/>
          <w:szCs w:val="28"/>
          <w:lang w:val="en-US"/>
        </w:rPr>
        <w:t>theo</w:t>
      </w:r>
      <w:proofErr w:type="gramEnd"/>
      <w:r w:rsidRPr="007E59E4">
        <w:rPr>
          <w:rFonts w:ascii="Times New Roman" w:eastAsia="Times New Roman" w:hAnsi="Times New Roman" w:cs="Times New Roman"/>
          <w:sz w:val="28"/>
          <w:szCs w:val="28"/>
          <w:lang w:val="en-US"/>
        </w:rPr>
        <w:t xml:space="preserve"> đúng trình tự, thủ tục quy định, văn thư có trách nhiệm phát hành theo đúng quy trình và thời hạn. Thực hiện gửi - nhận văn bản điện tử (qua hộp </w:t>
      </w:r>
      <w:proofErr w:type="gramStart"/>
      <w:r w:rsidRPr="007E59E4">
        <w:rPr>
          <w:rFonts w:ascii="Times New Roman" w:eastAsia="Times New Roman" w:hAnsi="Times New Roman" w:cs="Times New Roman"/>
          <w:sz w:val="28"/>
          <w:szCs w:val="28"/>
          <w:lang w:val="en-US"/>
        </w:rPr>
        <w:t>thư</w:t>
      </w:r>
      <w:proofErr w:type="gramEnd"/>
      <w:r w:rsidRPr="007E59E4">
        <w:rPr>
          <w:rFonts w:ascii="Times New Roman" w:eastAsia="Times New Roman" w:hAnsi="Times New Roman" w:cs="Times New Roman"/>
          <w:sz w:val="28"/>
          <w:szCs w:val="28"/>
          <w:lang w:val="en-US"/>
        </w:rPr>
        <w:t xml:space="preserve"> công vụ điện tử) theo quy định của quận. </w:t>
      </w:r>
    </w:p>
    <w:p w:rsidR="007E59E4" w:rsidRPr="007E59E4" w:rsidRDefault="007E59E4" w:rsidP="007E59E4">
      <w:pPr>
        <w:spacing w:before="120" w:after="0" w:line="240"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 xml:space="preserve">3. Công văn, tài liệu khẩn phải được xử lý </w:t>
      </w:r>
      <w:proofErr w:type="gramStart"/>
      <w:r w:rsidRPr="007E59E4">
        <w:rPr>
          <w:rFonts w:ascii="Times New Roman" w:eastAsia="Times New Roman" w:hAnsi="Times New Roman" w:cs="Times New Roman"/>
          <w:sz w:val="28"/>
          <w:szCs w:val="28"/>
          <w:lang w:val="en-US"/>
        </w:rPr>
        <w:t>theo</w:t>
      </w:r>
      <w:proofErr w:type="gramEnd"/>
      <w:r w:rsidRPr="007E59E4">
        <w:rPr>
          <w:rFonts w:ascii="Times New Roman" w:eastAsia="Times New Roman" w:hAnsi="Times New Roman" w:cs="Times New Roman"/>
          <w:sz w:val="28"/>
          <w:szCs w:val="28"/>
          <w:lang w:val="en-US"/>
        </w:rPr>
        <w:t xml:space="preserve"> chế độ khẩn; công văn, tài liệu mật, tối mật, tuyệt mật phải được xử lý theo chế độ mật, tối mật, tuyệt mật.</w:t>
      </w:r>
    </w:p>
    <w:p w:rsidR="007E59E4" w:rsidRPr="007E59E4" w:rsidRDefault="007E59E4" w:rsidP="007E59E4">
      <w:pPr>
        <w:spacing w:before="120" w:after="0" w:line="240" w:lineRule="auto"/>
        <w:ind w:firstLine="720"/>
        <w:jc w:val="both"/>
        <w:rPr>
          <w:rFonts w:ascii="Times New Roman" w:eastAsia="Times New Roman" w:hAnsi="Times New Roman" w:cs="Times New Roman"/>
          <w:b/>
          <w:sz w:val="28"/>
          <w:szCs w:val="28"/>
          <w:lang w:val="en-US"/>
        </w:rPr>
      </w:pPr>
      <w:proofErr w:type="gramStart"/>
      <w:r w:rsidRPr="007E59E4">
        <w:rPr>
          <w:rFonts w:ascii="Times New Roman" w:eastAsia="Times New Roman" w:hAnsi="Times New Roman" w:cs="Times New Roman"/>
          <w:b/>
          <w:sz w:val="28"/>
          <w:szCs w:val="28"/>
          <w:lang w:val="en-US"/>
        </w:rPr>
        <w:t>Điều 26.</w:t>
      </w:r>
      <w:proofErr w:type="gramEnd"/>
      <w:r w:rsidRPr="007E59E4">
        <w:rPr>
          <w:rFonts w:ascii="Times New Roman" w:eastAsia="Times New Roman" w:hAnsi="Times New Roman" w:cs="Times New Roman"/>
          <w:b/>
          <w:sz w:val="28"/>
          <w:szCs w:val="28"/>
          <w:lang w:val="en-US"/>
        </w:rPr>
        <w:t xml:space="preserve"> Xử lý công văn, tài liệu đến</w:t>
      </w:r>
    </w:p>
    <w:p w:rsidR="007E59E4" w:rsidRPr="007E59E4" w:rsidRDefault="007E59E4" w:rsidP="007E59E4">
      <w:pPr>
        <w:spacing w:before="120" w:after="0" w:line="240"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 xml:space="preserve">1. Công văn, tài liệu gửi đến hàng ngày phải được xử lý </w:t>
      </w:r>
      <w:proofErr w:type="gramStart"/>
      <w:r w:rsidRPr="007E59E4">
        <w:rPr>
          <w:rFonts w:ascii="Times New Roman" w:eastAsia="Times New Roman" w:hAnsi="Times New Roman" w:cs="Times New Roman"/>
          <w:sz w:val="28"/>
          <w:szCs w:val="28"/>
          <w:lang w:val="en-US"/>
        </w:rPr>
        <w:t>theo</w:t>
      </w:r>
      <w:proofErr w:type="gramEnd"/>
      <w:r w:rsidRPr="007E59E4">
        <w:rPr>
          <w:rFonts w:ascii="Times New Roman" w:eastAsia="Times New Roman" w:hAnsi="Times New Roman" w:cs="Times New Roman"/>
          <w:sz w:val="28"/>
          <w:szCs w:val="28"/>
          <w:lang w:val="en-US"/>
        </w:rPr>
        <w:t xml:space="preserve"> quy định và được xử lý theo nguyên tắc:</w:t>
      </w:r>
    </w:p>
    <w:p w:rsidR="007E59E4" w:rsidRPr="007E59E4" w:rsidRDefault="007E59E4" w:rsidP="007E59E4">
      <w:pPr>
        <w:spacing w:before="120" w:after="0" w:line="240"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a. Hiệu trưởng trực tiếp xử lý tất cả các công văn, tài liệu đến; trong trường hợp Hiệu trưởng đi vắng thì uỷ quyền cho Phó Hiệu trưởng xử lý thay;</w:t>
      </w:r>
    </w:p>
    <w:p w:rsidR="007E59E4" w:rsidRPr="007E59E4" w:rsidRDefault="007E59E4" w:rsidP="007E59E4">
      <w:pPr>
        <w:spacing w:before="120" w:after="0" w:line="240" w:lineRule="auto"/>
        <w:ind w:firstLine="720"/>
        <w:jc w:val="both"/>
        <w:rPr>
          <w:rFonts w:ascii="Times New Roman" w:eastAsia="Times New Roman" w:hAnsi="Times New Roman" w:cs="Times New Roman"/>
          <w:sz w:val="28"/>
          <w:szCs w:val="28"/>
          <w:lang w:val="en-US"/>
        </w:rPr>
      </w:pPr>
      <w:proofErr w:type="gramStart"/>
      <w:r w:rsidRPr="007E59E4">
        <w:rPr>
          <w:rFonts w:ascii="Times New Roman" w:eastAsia="Times New Roman" w:hAnsi="Times New Roman" w:cs="Times New Roman"/>
          <w:sz w:val="28"/>
          <w:szCs w:val="28"/>
          <w:lang w:val="en-US"/>
        </w:rPr>
        <w:t>b</w:t>
      </w:r>
      <w:proofErr w:type="gramEnd"/>
      <w:r w:rsidRPr="007E59E4">
        <w:rPr>
          <w:rFonts w:ascii="Times New Roman" w:eastAsia="Times New Roman" w:hAnsi="Times New Roman" w:cs="Times New Roman"/>
          <w:sz w:val="28"/>
          <w:szCs w:val="28"/>
          <w:lang w:val="en-US"/>
        </w:rPr>
        <w:t>. Phó Hiệu trưởng có trách nhiệm giao và kiểm tra việc thực hiện các nội dung của văn bản theo lĩnh vực được phân công phụ trách;</w:t>
      </w:r>
    </w:p>
    <w:p w:rsidR="00437C06" w:rsidRPr="007E59E4" w:rsidRDefault="007E59E4" w:rsidP="00A83509">
      <w:pPr>
        <w:spacing w:before="120" w:after="0" w:line="240"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c. Viên chức nhận văn bản, tài liệu trực tiếp có trách nhiệm quản lý văn bản đến, báo cáo đề xuất Hiệu trưởng, Phó Hiệu trưởng xử lý văn bản và không được xử lý văn bản khi chưa có ý kiến chỉ đạo của cấp trên.</w:t>
      </w:r>
    </w:p>
    <w:p w:rsidR="007E59E4" w:rsidRPr="007E59E4" w:rsidRDefault="007E59E4" w:rsidP="007E59E4">
      <w:pPr>
        <w:spacing w:before="120" w:after="0" w:line="240" w:lineRule="auto"/>
        <w:ind w:firstLine="720"/>
        <w:jc w:val="both"/>
        <w:rPr>
          <w:rFonts w:ascii="Times New Roman" w:eastAsia="Times New Roman" w:hAnsi="Times New Roman" w:cs="Times New Roman"/>
          <w:b/>
          <w:sz w:val="28"/>
          <w:szCs w:val="28"/>
          <w:lang w:val="en-US"/>
        </w:rPr>
      </w:pPr>
      <w:proofErr w:type="gramStart"/>
      <w:r w:rsidRPr="007E59E4">
        <w:rPr>
          <w:rFonts w:ascii="Times New Roman" w:eastAsia="Times New Roman" w:hAnsi="Times New Roman" w:cs="Times New Roman"/>
          <w:b/>
          <w:sz w:val="28"/>
          <w:szCs w:val="28"/>
          <w:lang w:val="en-US"/>
        </w:rPr>
        <w:t>Điều 27.</w:t>
      </w:r>
      <w:proofErr w:type="gramEnd"/>
      <w:r w:rsidRPr="007E59E4">
        <w:rPr>
          <w:rFonts w:ascii="Times New Roman" w:eastAsia="Times New Roman" w:hAnsi="Times New Roman" w:cs="Times New Roman"/>
          <w:b/>
          <w:sz w:val="28"/>
          <w:szCs w:val="28"/>
          <w:lang w:val="en-US"/>
        </w:rPr>
        <w:t xml:space="preserve"> Chế độ bảo mật</w:t>
      </w:r>
    </w:p>
    <w:p w:rsidR="007E59E4" w:rsidRPr="007E59E4" w:rsidRDefault="007E59E4" w:rsidP="007E59E4">
      <w:pPr>
        <w:spacing w:before="120" w:after="0" w:line="240"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1. Viên chức, nhân viên văn thư có nhiệm vụ bảo quản văn bản, chấp hành chế độ mật, tối mật, tuyệt mật đối với tài liệu mật, tối mật, tuyệt mật được nhận hoặc được giao; giúp Hiệu trưởng kiểm tra, đôn đốc thực hiện công tác bảo mật theo đúng quy định hiện hành của Nhà nước;</w:t>
      </w:r>
    </w:p>
    <w:p w:rsidR="007E59E4" w:rsidRPr="007E59E4" w:rsidRDefault="007E59E4" w:rsidP="007E59E4">
      <w:pPr>
        <w:spacing w:before="120" w:after="0" w:line="240"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2. Viên chức và nhân viên của trường nếu cung cấp tài liệu, thông tin thuộc nội bộ quản lý ra bên ngoài phải báo cáo và xin ý kiến Hiệu trưởng và chỉ được cung cấp thông tin khi được Hiệu trưởng đồng ý;</w:t>
      </w:r>
    </w:p>
    <w:p w:rsidR="007E59E4" w:rsidRPr="0016165E" w:rsidRDefault="007E59E4" w:rsidP="0016165E">
      <w:pPr>
        <w:spacing w:before="120" w:after="0" w:line="240"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3. Cán bộ, giáo viên, nhân viên không được soạn thảo, lưu trữ các thông tin bí mật Nhà nước trên máy tính kết nối với mạng Internet; Khi soạn thảo văn bản “MẬT”, “TỐI MẬT”, “TUYỆT MẬT” soạn thảo xong phải lưu vào đĩa mềm và xoá ngay trước khi rời máy tính.</w:t>
      </w:r>
    </w:p>
    <w:p w:rsidR="007E59E4" w:rsidRPr="007E59E4" w:rsidRDefault="007E59E4" w:rsidP="007E59E4">
      <w:pPr>
        <w:spacing w:before="120" w:after="0" w:line="240" w:lineRule="auto"/>
        <w:ind w:firstLine="720"/>
        <w:jc w:val="both"/>
        <w:rPr>
          <w:rFonts w:ascii="Times New Roman" w:eastAsia="Times New Roman" w:hAnsi="Times New Roman" w:cs="Times New Roman"/>
          <w:b/>
          <w:sz w:val="28"/>
          <w:szCs w:val="28"/>
          <w:lang w:val="en-US"/>
        </w:rPr>
      </w:pPr>
      <w:proofErr w:type="gramStart"/>
      <w:r w:rsidRPr="007E59E4">
        <w:rPr>
          <w:rFonts w:ascii="Times New Roman" w:eastAsia="Times New Roman" w:hAnsi="Times New Roman" w:cs="Times New Roman"/>
          <w:b/>
          <w:sz w:val="28"/>
          <w:szCs w:val="28"/>
          <w:lang w:val="en-US"/>
        </w:rPr>
        <w:t>Điều 28.</w:t>
      </w:r>
      <w:proofErr w:type="gramEnd"/>
      <w:r w:rsidRPr="007E59E4">
        <w:rPr>
          <w:rFonts w:ascii="Times New Roman" w:eastAsia="Times New Roman" w:hAnsi="Times New Roman" w:cs="Times New Roman"/>
          <w:b/>
          <w:sz w:val="28"/>
          <w:szCs w:val="28"/>
          <w:lang w:val="en-US"/>
        </w:rPr>
        <w:t xml:space="preserve"> Công tác lập hồ sơ và lưu trữ</w:t>
      </w:r>
    </w:p>
    <w:p w:rsidR="007E59E4" w:rsidRPr="007E59E4" w:rsidRDefault="007E59E4" w:rsidP="007E59E4">
      <w:pPr>
        <w:spacing w:before="120" w:after="0" w:line="240"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 xml:space="preserve">1. Mỗi cá nhân được giao công việc có trách nhiệm lập hồ sơ công việc để lưu trữ </w:t>
      </w:r>
      <w:proofErr w:type="gramStart"/>
      <w:r w:rsidRPr="007E59E4">
        <w:rPr>
          <w:rFonts w:ascii="Times New Roman" w:eastAsia="Times New Roman" w:hAnsi="Times New Roman" w:cs="Times New Roman"/>
          <w:sz w:val="28"/>
          <w:szCs w:val="28"/>
          <w:lang w:val="en-US"/>
        </w:rPr>
        <w:t>theo</w:t>
      </w:r>
      <w:proofErr w:type="gramEnd"/>
      <w:r w:rsidRPr="007E59E4">
        <w:rPr>
          <w:rFonts w:ascii="Times New Roman" w:eastAsia="Times New Roman" w:hAnsi="Times New Roman" w:cs="Times New Roman"/>
          <w:sz w:val="28"/>
          <w:szCs w:val="28"/>
          <w:lang w:val="en-US"/>
        </w:rPr>
        <w:t xml:space="preserve"> quy định và cung cấp, bàn giao khi có yêu cầu của Ban giám hiệu.</w:t>
      </w:r>
    </w:p>
    <w:p w:rsidR="007E59E4" w:rsidRPr="007E59E4" w:rsidRDefault="007E59E4" w:rsidP="007E59E4">
      <w:pPr>
        <w:spacing w:before="120" w:after="0" w:line="240"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 xml:space="preserve">2. Các cá nhân lưu trữ tài liệu tại đơn vị </w:t>
      </w:r>
      <w:proofErr w:type="gramStart"/>
      <w:r w:rsidRPr="007E59E4">
        <w:rPr>
          <w:rFonts w:ascii="Times New Roman" w:eastAsia="Times New Roman" w:hAnsi="Times New Roman" w:cs="Times New Roman"/>
          <w:sz w:val="28"/>
          <w:szCs w:val="28"/>
          <w:lang w:val="en-US"/>
        </w:rPr>
        <w:t>theo</w:t>
      </w:r>
      <w:proofErr w:type="gramEnd"/>
      <w:r w:rsidRPr="007E59E4">
        <w:rPr>
          <w:rFonts w:ascii="Times New Roman" w:eastAsia="Times New Roman" w:hAnsi="Times New Roman" w:cs="Times New Roman"/>
          <w:sz w:val="28"/>
          <w:szCs w:val="28"/>
          <w:lang w:val="en-US"/>
        </w:rPr>
        <w:t xml:space="preserve"> đúng quy định về lưu trữ văn bản.</w:t>
      </w:r>
    </w:p>
    <w:p w:rsidR="007E59E4" w:rsidRPr="007E59E4" w:rsidRDefault="007E59E4" w:rsidP="007E59E4">
      <w:pPr>
        <w:spacing w:before="120" w:after="0" w:line="240" w:lineRule="auto"/>
        <w:jc w:val="center"/>
        <w:rPr>
          <w:rFonts w:ascii="Times New Roman" w:eastAsia="Times New Roman" w:hAnsi="Times New Roman" w:cs="Times New Roman"/>
          <w:b/>
          <w:bCs/>
          <w:sz w:val="28"/>
          <w:szCs w:val="28"/>
          <w:lang w:val="en-US"/>
        </w:rPr>
      </w:pPr>
      <w:r w:rsidRPr="007E59E4">
        <w:rPr>
          <w:rFonts w:ascii="Times New Roman" w:eastAsia="Times New Roman" w:hAnsi="Times New Roman" w:cs="Times New Roman"/>
          <w:b/>
          <w:bCs/>
          <w:sz w:val="28"/>
          <w:szCs w:val="28"/>
          <w:lang w:val="en-US"/>
        </w:rPr>
        <w:lastRenderedPageBreak/>
        <w:t>Chương VII</w:t>
      </w:r>
    </w:p>
    <w:p w:rsidR="007E59E4" w:rsidRPr="007E59E4" w:rsidRDefault="007E59E4" w:rsidP="007E59E4">
      <w:pPr>
        <w:spacing w:before="120" w:after="0" w:line="240" w:lineRule="auto"/>
        <w:jc w:val="center"/>
        <w:rPr>
          <w:rFonts w:ascii="Times New Roman" w:eastAsia="Times New Roman" w:hAnsi="Times New Roman" w:cs="Times New Roman"/>
          <w:b/>
          <w:bCs/>
          <w:sz w:val="28"/>
          <w:szCs w:val="28"/>
          <w:lang w:val="en-US"/>
        </w:rPr>
      </w:pPr>
      <w:r w:rsidRPr="007E59E4">
        <w:rPr>
          <w:rFonts w:ascii="Times New Roman" w:eastAsia="Times New Roman" w:hAnsi="Times New Roman" w:cs="Times New Roman"/>
          <w:b/>
          <w:bCs/>
          <w:sz w:val="28"/>
          <w:szCs w:val="28"/>
          <w:lang w:val="en-US"/>
        </w:rPr>
        <w:t>CHƯƠNG TRÌNH CÔNG TÁC CỦA TRƯỜNG</w:t>
      </w:r>
    </w:p>
    <w:p w:rsidR="007E59E4" w:rsidRPr="007E59E4" w:rsidRDefault="007E59E4" w:rsidP="007E59E4">
      <w:pPr>
        <w:spacing w:before="120" w:after="0" w:line="240" w:lineRule="auto"/>
        <w:jc w:val="center"/>
        <w:rPr>
          <w:rFonts w:ascii="Times New Roman" w:eastAsia="Times New Roman" w:hAnsi="Times New Roman" w:cs="Times New Roman"/>
          <w:b/>
          <w:bCs/>
          <w:sz w:val="28"/>
          <w:szCs w:val="28"/>
          <w:lang w:val="en-US"/>
        </w:rPr>
      </w:pPr>
    </w:p>
    <w:p w:rsidR="007E59E4" w:rsidRPr="007E59E4" w:rsidRDefault="007E59E4" w:rsidP="007E59E4">
      <w:pPr>
        <w:spacing w:before="120" w:after="0" w:line="288" w:lineRule="auto"/>
        <w:ind w:firstLine="720"/>
        <w:jc w:val="both"/>
        <w:rPr>
          <w:rFonts w:ascii="Times New Roman" w:eastAsia="Times New Roman" w:hAnsi="Times New Roman" w:cs="Times New Roman"/>
          <w:b/>
          <w:sz w:val="28"/>
          <w:szCs w:val="28"/>
          <w:lang w:val="en-US"/>
        </w:rPr>
      </w:pPr>
      <w:proofErr w:type="gramStart"/>
      <w:r w:rsidRPr="007E59E4">
        <w:rPr>
          <w:rFonts w:ascii="Times New Roman" w:eastAsia="Times New Roman" w:hAnsi="Times New Roman" w:cs="Times New Roman"/>
          <w:b/>
          <w:sz w:val="28"/>
          <w:szCs w:val="28"/>
          <w:lang w:val="en-US"/>
        </w:rPr>
        <w:t>Điều 29.</w:t>
      </w:r>
      <w:proofErr w:type="gramEnd"/>
      <w:r w:rsidRPr="007E59E4">
        <w:rPr>
          <w:rFonts w:ascii="Times New Roman" w:eastAsia="Times New Roman" w:hAnsi="Times New Roman" w:cs="Times New Roman"/>
          <w:b/>
          <w:sz w:val="28"/>
          <w:szCs w:val="28"/>
          <w:lang w:val="en-US"/>
        </w:rPr>
        <w:t xml:space="preserve"> Chương trình công tác</w:t>
      </w:r>
    </w:p>
    <w:p w:rsidR="007E59E4" w:rsidRPr="007E59E4" w:rsidRDefault="007E59E4" w:rsidP="007E59E4">
      <w:pPr>
        <w:spacing w:before="120" w:after="0" w:line="288"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1. Chương trình công tác năm được xây dựng từ 01/9 hàng năm (trước khi khai giảng năm học mới).</w:t>
      </w:r>
    </w:p>
    <w:p w:rsidR="007E59E4" w:rsidRPr="007E59E4" w:rsidRDefault="007E59E4" w:rsidP="007E59E4">
      <w:pPr>
        <w:spacing w:before="120" w:after="0" w:line="288"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2. Chương trình công tác tháng: Căn cứ vào yêu cầu nhiệm vụ của chương trình công tác năm và các nhiệm vụ phát sinh, hàng tháng để xây dựng kế hoạch các nhiệm vụ công tác trọng tâm hàng tháng, thời gian chậm nhất vào ngày 30 hàng tháng;</w:t>
      </w:r>
    </w:p>
    <w:p w:rsidR="007E59E4" w:rsidRPr="007E59E4" w:rsidRDefault="007E59E4" w:rsidP="007E59E4">
      <w:pPr>
        <w:spacing w:before="120" w:after="0" w:line="288"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 xml:space="preserve">3. Chương trình công tác tuần: Lịch công tác hàng tuần của nhà trường được xây dựng vào chiều thứ sáu hàng tuần (sau khi có lịch của quận), Nhân viên văn </w:t>
      </w:r>
      <w:proofErr w:type="gramStart"/>
      <w:r w:rsidRPr="007E59E4">
        <w:rPr>
          <w:rFonts w:ascii="Times New Roman" w:eastAsia="Times New Roman" w:hAnsi="Times New Roman" w:cs="Times New Roman"/>
          <w:sz w:val="28"/>
          <w:szCs w:val="28"/>
          <w:lang w:val="en-US"/>
        </w:rPr>
        <w:t>thư  xây</w:t>
      </w:r>
      <w:proofErr w:type="gramEnd"/>
      <w:r w:rsidRPr="007E59E4">
        <w:rPr>
          <w:rFonts w:ascii="Times New Roman" w:eastAsia="Times New Roman" w:hAnsi="Times New Roman" w:cs="Times New Roman"/>
          <w:sz w:val="28"/>
          <w:szCs w:val="28"/>
          <w:lang w:val="en-US"/>
        </w:rPr>
        <w:t xml:space="preserve"> dựng lịch trình Hiệu trưởng duyệt và niêm yết công khai chậm nhất 9h00 sáng Thứ 2 hàng tuần để cán bộ, giáo viên, nhân viên biết và thực hiện.</w:t>
      </w:r>
    </w:p>
    <w:p w:rsidR="007E59E4" w:rsidRPr="007E59E4" w:rsidRDefault="007E59E4" w:rsidP="007E59E4">
      <w:pPr>
        <w:spacing w:before="120" w:after="0" w:line="288"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 xml:space="preserve">4. Chương trình công tác ngày: Căn cứ Lịch công tác tuần đã phê duyệt và Thời khóa biểu của các lớp học; cán bộ, giáo viên, nhân viên chủ động triển khai thực hiện các công việc và các nhiệm vụ đột xuất phát sinh khác theo chỉ đạo của Ban giám hiệu. </w:t>
      </w:r>
    </w:p>
    <w:p w:rsidR="007E59E4" w:rsidRPr="007E59E4" w:rsidRDefault="007E59E4" w:rsidP="007E59E4">
      <w:pPr>
        <w:spacing w:before="120" w:after="0" w:line="288" w:lineRule="auto"/>
        <w:ind w:firstLine="720"/>
        <w:jc w:val="both"/>
        <w:rPr>
          <w:rFonts w:ascii="Times New Roman" w:eastAsia="Times New Roman" w:hAnsi="Times New Roman" w:cs="Times New Roman"/>
          <w:b/>
          <w:sz w:val="28"/>
          <w:szCs w:val="28"/>
          <w:lang w:val="en-US"/>
        </w:rPr>
      </w:pPr>
      <w:proofErr w:type="gramStart"/>
      <w:r w:rsidRPr="007E59E4">
        <w:rPr>
          <w:rFonts w:ascii="Times New Roman" w:eastAsia="Times New Roman" w:hAnsi="Times New Roman" w:cs="Times New Roman"/>
          <w:b/>
          <w:sz w:val="28"/>
          <w:szCs w:val="28"/>
          <w:lang w:val="en-US"/>
        </w:rPr>
        <w:t>Điều 30.</w:t>
      </w:r>
      <w:proofErr w:type="gramEnd"/>
      <w:r w:rsidRPr="007E59E4">
        <w:rPr>
          <w:rFonts w:ascii="Times New Roman" w:eastAsia="Times New Roman" w:hAnsi="Times New Roman" w:cs="Times New Roman"/>
          <w:b/>
          <w:sz w:val="28"/>
          <w:szCs w:val="28"/>
          <w:lang w:val="en-US"/>
        </w:rPr>
        <w:t xml:space="preserve"> Công tác tự kiểm tra</w:t>
      </w:r>
    </w:p>
    <w:p w:rsidR="007E59E4" w:rsidRPr="007E59E4" w:rsidRDefault="007E59E4" w:rsidP="007E59E4">
      <w:pPr>
        <w:spacing w:before="120" w:after="0" w:line="288"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 xml:space="preserve">Hàng năm trường xây dựng Kế hoạch tự kiểm tra trong nội bộ đơn vị chậm nhất ngày 30/9 hàng năm. </w:t>
      </w:r>
    </w:p>
    <w:p w:rsidR="007E59E4" w:rsidRPr="007E59E4" w:rsidRDefault="007E59E4" w:rsidP="007E59E4">
      <w:pPr>
        <w:spacing w:before="120" w:after="0" w:line="288"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 xml:space="preserve">Hiệu trưởng chỉ đạo chung công tác tự kiểm tra của đơn vị, tiến hành kiểm tra đột xuất các bộ phận và từng cán bộ, giáo viên, nhân viên theo các nội dung xây dựng trong kế hoạch; Chỉ đạo giải quyết khắc phục các tồn tại các vấn đề phát hiện trong quá trình kiểm tra. </w:t>
      </w:r>
    </w:p>
    <w:p w:rsidR="007E59E4" w:rsidRPr="007E59E4" w:rsidRDefault="007E59E4" w:rsidP="007E59E4">
      <w:pPr>
        <w:spacing w:before="120" w:after="0" w:line="288"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Các Phó hiệu trưởng chịu trách nhiệm triển khai các hoạt động tự kiểm tra và kiểm tra chéo việc thực hiện nhiệm vụ của các bộ phận, các tổ chuyên môn theo nội dung kế hoạch đề ra; Căn cứ kết quả kiểm tra, tham mưu Hiệu trưởng những giải pháp công tác nhằm khắc phục những tồn tại (nếu có) trong quá trình tổ chức thực hiện nhiệm vụ; đề xuất xem xét trách nhiệm đối với các cá nhân thực hiện không nghiêm túc, thiếu trách nhiệm trong thực hiện nhiệm vụ chuyên môn trong công tác giảng dạy hoặc có các hành vi vi phạm kỷ luật, vi phạm pháp luật.</w:t>
      </w:r>
    </w:p>
    <w:p w:rsidR="007E59E4" w:rsidRPr="007E59E4" w:rsidRDefault="007E59E4" w:rsidP="007E59E4">
      <w:pPr>
        <w:spacing w:before="120" w:after="0" w:line="288" w:lineRule="auto"/>
        <w:ind w:firstLine="720"/>
        <w:jc w:val="both"/>
        <w:rPr>
          <w:rFonts w:ascii="Times New Roman" w:eastAsia="Times New Roman" w:hAnsi="Times New Roman" w:cs="Times New Roman"/>
          <w:b/>
          <w:sz w:val="28"/>
          <w:szCs w:val="28"/>
          <w:lang w:val="en-US"/>
        </w:rPr>
      </w:pPr>
      <w:proofErr w:type="gramStart"/>
      <w:r w:rsidRPr="007E59E4">
        <w:rPr>
          <w:rFonts w:ascii="Times New Roman" w:eastAsia="Times New Roman" w:hAnsi="Times New Roman" w:cs="Times New Roman"/>
          <w:b/>
          <w:sz w:val="28"/>
          <w:szCs w:val="28"/>
          <w:lang w:val="en-US"/>
        </w:rPr>
        <w:lastRenderedPageBreak/>
        <w:t>Điều 31.</w:t>
      </w:r>
      <w:proofErr w:type="gramEnd"/>
      <w:r w:rsidRPr="007E59E4">
        <w:rPr>
          <w:rFonts w:ascii="Times New Roman" w:eastAsia="Times New Roman" w:hAnsi="Times New Roman" w:cs="Times New Roman"/>
          <w:b/>
          <w:sz w:val="28"/>
          <w:szCs w:val="28"/>
          <w:lang w:val="en-US"/>
        </w:rPr>
        <w:t xml:space="preserve"> Đánh giá xếp loại cán bộ, viên chức, </w:t>
      </w:r>
      <w:proofErr w:type="gramStart"/>
      <w:r w:rsidRPr="007E59E4">
        <w:rPr>
          <w:rFonts w:ascii="Times New Roman" w:eastAsia="Times New Roman" w:hAnsi="Times New Roman" w:cs="Times New Roman"/>
          <w:b/>
          <w:sz w:val="28"/>
          <w:szCs w:val="28"/>
          <w:lang w:val="en-US"/>
        </w:rPr>
        <w:t>nhân</w:t>
      </w:r>
      <w:proofErr w:type="gramEnd"/>
      <w:r w:rsidRPr="007E59E4">
        <w:rPr>
          <w:rFonts w:ascii="Times New Roman" w:eastAsia="Times New Roman" w:hAnsi="Times New Roman" w:cs="Times New Roman"/>
          <w:b/>
          <w:sz w:val="28"/>
          <w:szCs w:val="28"/>
          <w:lang w:val="en-US"/>
        </w:rPr>
        <w:t xml:space="preserve"> viên</w:t>
      </w:r>
    </w:p>
    <w:p w:rsidR="007E59E4" w:rsidRPr="007E59E4" w:rsidRDefault="007E59E4" w:rsidP="007E59E4">
      <w:pPr>
        <w:spacing w:before="120" w:after="0" w:line="288"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 xml:space="preserve">Thực hiện đánh giá, xếp loại cán bộ, viên chức, nhân viên theo Quyết </w:t>
      </w:r>
      <w:r w:rsidRPr="00873B24">
        <w:rPr>
          <w:rFonts w:ascii="Times New Roman" w:eastAsia="Times New Roman" w:hAnsi="Times New Roman" w:cs="Times New Roman"/>
          <w:sz w:val="28"/>
          <w:szCs w:val="28"/>
          <w:lang w:val="en-US"/>
        </w:rPr>
        <w:t xml:space="preserve">định số </w:t>
      </w:r>
      <w:r w:rsidR="000F68CD" w:rsidRPr="00873B24">
        <w:rPr>
          <w:rFonts w:ascii="Times New Roman" w:eastAsia="Times New Roman" w:hAnsi="Times New Roman" w:cs="Times New Roman"/>
          <w:sz w:val="28"/>
          <w:szCs w:val="28"/>
          <w:lang w:val="en-US"/>
        </w:rPr>
        <w:t>1841-QĐ/TU ngày 28/10/2021  của  Thành ủy Hà Nội về  việc ban hành quy định đánh giá, xếp loại hằng tháng đối với cán bộ, công chức, viên chức, lao động hợp đồng trong hệ thống chính trị thành phố Hà Nội; Công văn số 528-CV/QU  ngày 20/01/2022 của quận ủy Long Biên về việc triển khai phần mềm đánh giá CBCCVC hằng tháng của thành phố</w:t>
      </w:r>
      <w:r w:rsidR="00F06963" w:rsidRPr="00873B24">
        <w:rPr>
          <w:rFonts w:ascii="Times New Roman" w:eastAsia="Times New Roman" w:hAnsi="Times New Roman" w:cs="Times New Roman"/>
          <w:sz w:val="28"/>
          <w:szCs w:val="28"/>
          <w:lang w:val="en-US"/>
        </w:rPr>
        <w:t>.</w:t>
      </w:r>
      <w:r w:rsidRPr="00873B24">
        <w:rPr>
          <w:rFonts w:ascii="Times New Roman" w:eastAsia="Times New Roman" w:hAnsi="Times New Roman" w:cs="Times New Roman"/>
          <w:sz w:val="28"/>
          <w:szCs w:val="28"/>
          <w:lang w:val="en-US"/>
        </w:rPr>
        <w:t xml:space="preserve"> </w:t>
      </w:r>
      <w:r w:rsidR="00F06963">
        <w:rPr>
          <w:rFonts w:ascii="Times New Roman" w:eastAsia="Times New Roman" w:hAnsi="Times New Roman" w:cs="Times New Roman"/>
          <w:sz w:val="28"/>
          <w:szCs w:val="28"/>
          <w:lang w:val="en-US"/>
        </w:rPr>
        <w:t>C</w:t>
      </w:r>
      <w:r w:rsidRPr="007E59E4">
        <w:rPr>
          <w:rFonts w:ascii="Times New Roman" w:eastAsia="Times New Roman" w:hAnsi="Times New Roman" w:cs="Times New Roman"/>
          <w:sz w:val="28"/>
          <w:szCs w:val="28"/>
          <w:lang w:val="en-US"/>
        </w:rPr>
        <w:t xml:space="preserve">ụ thể: (Có Văn bản kèm </w:t>
      </w:r>
      <w:proofErr w:type="gramStart"/>
      <w:r w:rsidRPr="007E59E4">
        <w:rPr>
          <w:rFonts w:ascii="Times New Roman" w:eastAsia="Times New Roman" w:hAnsi="Times New Roman" w:cs="Times New Roman"/>
          <w:sz w:val="28"/>
          <w:szCs w:val="28"/>
          <w:lang w:val="en-US"/>
        </w:rPr>
        <w:t>theo</w:t>
      </w:r>
      <w:proofErr w:type="gramEnd"/>
      <w:r w:rsidRPr="007E59E4">
        <w:rPr>
          <w:rFonts w:ascii="Times New Roman" w:eastAsia="Times New Roman" w:hAnsi="Times New Roman" w:cs="Times New Roman"/>
          <w:sz w:val="28"/>
          <w:szCs w:val="28"/>
          <w:lang w:val="en-US"/>
        </w:rPr>
        <w:t>)</w:t>
      </w:r>
      <w:r w:rsidR="00F06963">
        <w:rPr>
          <w:rFonts w:ascii="Times New Roman" w:eastAsia="Times New Roman" w:hAnsi="Times New Roman" w:cs="Times New Roman"/>
          <w:sz w:val="28"/>
          <w:szCs w:val="28"/>
          <w:lang w:val="en-US"/>
        </w:rPr>
        <w:t>.</w:t>
      </w:r>
    </w:p>
    <w:p w:rsidR="007E59E4" w:rsidRPr="007E59E4" w:rsidRDefault="007E59E4" w:rsidP="007E59E4">
      <w:pPr>
        <w:spacing w:before="120" w:after="0" w:line="240" w:lineRule="auto"/>
        <w:jc w:val="center"/>
        <w:rPr>
          <w:rFonts w:ascii="Times New Roman" w:eastAsia="Times New Roman" w:hAnsi="Times New Roman" w:cs="Times New Roman"/>
          <w:b/>
          <w:bCs/>
          <w:sz w:val="28"/>
          <w:szCs w:val="28"/>
          <w:lang w:val="en-US"/>
        </w:rPr>
      </w:pPr>
      <w:r w:rsidRPr="007E59E4">
        <w:rPr>
          <w:rFonts w:ascii="Times New Roman" w:eastAsia="Times New Roman" w:hAnsi="Times New Roman" w:cs="Times New Roman"/>
          <w:b/>
          <w:bCs/>
          <w:sz w:val="28"/>
          <w:szCs w:val="28"/>
          <w:lang w:val="en-US"/>
        </w:rPr>
        <w:t>Chương VIII</w:t>
      </w:r>
    </w:p>
    <w:p w:rsidR="007E59E4" w:rsidRPr="007E59E4" w:rsidRDefault="007E59E4" w:rsidP="007E59E4">
      <w:pPr>
        <w:spacing w:after="0" w:line="240" w:lineRule="auto"/>
        <w:jc w:val="center"/>
        <w:rPr>
          <w:rFonts w:ascii="Times New Roman" w:eastAsia="Times New Roman" w:hAnsi="Times New Roman" w:cs="Times New Roman"/>
          <w:b/>
          <w:bCs/>
          <w:sz w:val="28"/>
          <w:szCs w:val="28"/>
          <w:lang w:val="en-US"/>
        </w:rPr>
      </w:pPr>
      <w:r w:rsidRPr="007E59E4">
        <w:rPr>
          <w:rFonts w:ascii="Times New Roman" w:eastAsia="Times New Roman" w:hAnsi="Times New Roman" w:cs="Times New Roman"/>
          <w:b/>
          <w:bCs/>
          <w:sz w:val="28"/>
          <w:szCs w:val="28"/>
          <w:lang w:val="en-US"/>
        </w:rPr>
        <w:t>TỔ CHỨC THỰC HIỆN</w:t>
      </w:r>
    </w:p>
    <w:p w:rsidR="007E59E4" w:rsidRPr="007E59E4" w:rsidRDefault="007E59E4" w:rsidP="007E59E4">
      <w:pPr>
        <w:shd w:val="clear" w:color="auto" w:fill="FFFFFF"/>
        <w:spacing w:before="120" w:after="120" w:line="312" w:lineRule="auto"/>
        <w:ind w:firstLine="720"/>
        <w:jc w:val="both"/>
        <w:rPr>
          <w:rFonts w:ascii="Times New Roman" w:eastAsia="Times New Roman" w:hAnsi="Times New Roman" w:cs="Times New Roman"/>
          <w:sz w:val="28"/>
          <w:szCs w:val="28"/>
          <w:lang w:eastAsia="en-GB"/>
        </w:rPr>
      </w:pPr>
      <w:proofErr w:type="gramStart"/>
      <w:r w:rsidRPr="007E59E4">
        <w:rPr>
          <w:rFonts w:ascii="Times New Roman" w:eastAsia="Times New Roman" w:hAnsi="Times New Roman" w:cs="Times New Roman"/>
          <w:b/>
          <w:bCs/>
          <w:sz w:val="28"/>
          <w:szCs w:val="28"/>
          <w:lang w:eastAsia="en-GB"/>
        </w:rPr>
        <w:t>Điều 32.</w:t>
      </w:r>
      <w:proofErr w:type="gramEnd"/>
      <w:r w:rsidRPr="007E59E4">
        <w:rPr>
          <w:rFonts w:ascii="Times New Roman" w:eastAsia="Times New Roman" w:hAnsi="Times New Roman" w:cs="Times New Roman"/>
          <w:b/>
          <w:bCs/>
          <w:sz w:val="28"/>
          <w:szCs w:val="28"/>
          <w:lang w:eastAsia="en-GB"/>
        </w:rPr>
        <w:t xml:space="preserve"> Điều khoản thi hành</w:t>
      </w:r>
    </w:p>
    <w:p w:rsidR="007E59E4" w:rsidRPr="007E59E4" w:rsidRDefault="007E59E4" w:rsidP="007E59E4">
      <w:pPr>
        <w:shd w:val="clear" w:color="auto" w:fill="FFFFFF"/>
        <w:spacing w:before="120" w:after="120" w:line="312" w:lineRule="auto"/>
        <w:ind w:firstLine="720"/>
        <w:jc w:val="both"/>
        <w:rPr>
          <w:rFonts w:ascii="Times New Roman" w:eastAsia="Times New Roman" w:hAnsi="Times New Roman" w:cs="Times New Roman"/>
          <w:sz w:val="28"/>
          <w:szCs w:val="28"/>
          <w:lang w:eastAsia="en-GB"/>
        </w:rPr>
      </w:pPr>
      <w:r w:rsidRPr="007E59E4">
        <w:rPr>
          <w:rFonts w:ascii="Times New Roman" w:eastAsia="Times New Roman" w:hAnsi="Times New Roman" w:cs="Times New Roman"/>
          <w:sz w:val="28"/>
          <w:szCs w:val="28"/>
          <w:lang w:eastAsia="en-GB"/>
        </w:rPr>
        <w:t xml:space="preserve">Quy chế này được thống nhất thực hiện nghiêm túc trong toàn thể cán bộ, giáo viên, </w:t>
      </w:r>
      <w:proofErr w:type="gramStart"/>
      <w:r w:rsidRPr="007E59E4">
        <w:rPr>
          <w:rFonts w:ascii="Times New Roman" w:eastAsia="Times New Roman" w:hAnsi="Times New Roman" w:cs="Times New Roman"/>
          <w:sz w:val="28"/>
          <w:szCs w:val="28"/>
          <w:lang w:eastAsia="en-GB"/>
        </w:rPr>
        <w:t>nhân</w:t>
      </w:r>
      <w:proofErr w:type="gramEnd"/>
      <w:r w:rsidRPr="007E59E4">
        <w:rPr>
          <w:rFonts w:ascii="Times New Roman" w:eastAsia="Times New Roman" w:hAnsi="Times New Roman" w:cs="Times New Roman"/>
          <w:sz w:val="28"/>
          <w:szCs w:val="28"/>
          <w:lang w:eastAsia="en-GB"/>
        </w:rPr>
        <w:t xml:space="preserve"> viên của trường.</w:t>
      </w:r>
    </w:p>
    <w:p w:rsidR="007E59E4" w:rsidRPr="007E59E4" w:rsidRDefault="007E59E4" w:rsidP="007E59E4">
      <w:pPr>
        <w:shd w:val="clear" w:color="auto" w:fill="FFFFFF"/>
        <w:spacing w:before="120" w:after="120" w:line="312" w:lineRule="auto"/>
        <w:ind w:firstLine="720"/>
        <w:jc w:val="both"/>
        <w:rPr>
          <w:rFonts w:ascii="Times New Roman" w:eastAsia="Times New Roman" w:hAnsi="Times New Roman" w:cs="Times New Roman"/>
          <w:sz w:val="28"/>
          <w:szCs w:val="28"/>
          <w:lang w:eastAsia="en-GB"/>
        </w:rPr>
      </w:pPr>
      <w:proofErr w:type="gramStart"/>
      <w:r w:rsidRPr="007E59E4">
        <w:rPr>
          <w:rFonts w:ascii="Times New Roman" w:eastAsia="Times New Roman" w:hAnsi="Times New Roman" w:cs="Times New Roman"/>
          <w:sz w:val="28"/>
          <w:szCs w:val="28"/>
          <w:lang w:eastAsia="en-GB"/>
        </w:rPr>
        <w:t>Tổ trưởng các Tổ chịu trách nhiệm triển khai quán triệt và thường xuyên nhắc nhở từng thành viên của Tổ việc chấp hành, thực hiện quy chế.</w:t>
      </w:r>
      <w:proofErr w:type="gramEnd"/>
    </w:p>
    <w:p w:rsidR="007E59E4" w:rsidRPr="007E59E4" w:rsidRDefault="007E59E4" w:rsidP="007E59E4">
      <w:pPr>
        <w:shd w:val="clear" w:color="auto" w:fill="FFFFFF"/>
        <w:spacing w:before="120" w:after="120" w:line="312" w:lineRule="auto"/>
        <w:ind w:firstLine="720"/>
        <w:jc w:val="both"/>
        <w:rPr>
          <w:rFonts w:ascii="Times New Roman" w:eastAsia="Times New Roman" w:hAnsi="Times New Roman" w:cs="Times New Roman"/>
          <w:sz w:val="28"/>
          <w:szCs w:val="28"/>
          <w:lang w:eastAsia="en-GB"/>
        </w:rPr>
      </w:pPr>
      <w:proofErr w:type="gramStart"/>
      <w:r w:rsidRPr="007E59E4">
        <w:rPr>
          <w:rFonts w:ascii="Times New Roman" w:eastAsia="Times New Roman" w:hAnsi="Times New Roman" w:cs="Times New Roman"/>
          <w:sz w:val="28"/>
          <w:szCs w:val="28"/>
          <w:lang w:eastAsia="en-GB"/>
        </w:rPr>
        <w:t>Việc chấp hành, thực hiện đúng quy chế là một chỉ tiêu trong nhận xét, đánh giá phân loại cán bộ, giáo viên, nhân viên và trong thành tích thi đua, khen thưởng hàng năm.</w:t>
      </w:r>
      <w:proofErr w:type="gramEnd"/>
      <w:r w:rsidRPr="007E59E4">
        <w:rPr>
          <w:rFonts w:ascii="Times New Roman" w:eastAsia="Times New Roman" w:hAnsi="Times New Roman" w:cs="Times New Roman"/>
          <w:sz w:val="28"/>
          <w:szCs w:val="28"/>
          <w:lang w:eastAsia="en-GB"/>
        </w:rPr>
        <w:t xml:space="preserve"> Những trường hợp </w:t>
      </w:r>
      <w:proofErr w:type="gramStart"/>
      <w:r w:rsidRPr="007E59E4">
        <w:rPr>
          <w:rFonts w:ascii="Times New Roman" w:eastAsia="Times New Roman" w:hAnsi="Times New Roman" w:cs="Times New Roman"/>
          <w:sz w:val="28"/>
          <w:szCs w:val="28"/>
          <w:lang w:eastAsia="en-GB"/>
        </w:rPr>
        <w:t>vi</w:t>
      </w:r>
      <w:proofErr w:type="gramEnd"/>
      <w:r w:rsidRPr="007E59E4">
        <w:rPr>
          <w:rFonts w:ascii="Times New Roman" w:eastAsia="Times New Roman" w:hAnsi="Times New Roman" w:cs="Times New Roman"/>
          <w:sz w:val="28"/>
          <w:szCs w:val="28"/>
          <w:lang w:eastAsia="en-GB"/>
        </w:rPr>
        <w:t xml:space="preserve"> phạm quy chế thì tùy tính chất, mức độ sẽ bị đề nghị xử lý theo quy định của pháp luật.</w:t>
      </w:r>
    </w:p>
    <w:p w:rsidR="007E59E4" w:rsidRPr="007E59E4" w:rsidRDefault="007E59E4" w:rsidP="007E59E4">
      <w:pPr>
        <w:shd w:val="clear" w:color="auto" w:fill="FFFFFF"/>
        <w:spacing w:before="120" w:after="120" w:line="312" w:lineRule="auto"/>
        <w:ind w:firstLine="720"/>
        <w:jc w:val="both"/>
        <w:rPr>
          <w:rFonts w:ascii="Times New Roman" w:eastAsia="Times New Roman" w:hAnsi="Times New Roman" w:cs="Times New Roman"/>
          <w:sz w:val="28"/>
          <w:szCs w:val="28"/>
          <w:lang w:eastAsia="en-GB"/>
        </w:rPr>
      </w:pPr>
      <w:r w:rsidRPr="007E59E4">
        <w:rPr>
          <w:rFonts w:ascii="Times New Roman" w:eastAsia="Times New Roman" w:hAnsi="Times New Roman" w:cs="Times New Roman"/>
          <w:sz w:val="28"/>
          <w:szCs w:val="28"/>
          <w:lang w:eastAsia="en-GB"/>
        </w:rPr>
        <w:t xml:space="preserve">Quy chế đã được Hội nghị cán bộ, công chức, </w:t>
      </w:r>
      <w:proofErr w:type="gramStart"/>
      <w:r w:rsidRPr="007E59E4">
        <w:rPr>
          <w:rFonts w:ascii="Times New Roman" w:eastAsia="Times New Roman" w:hAnsi="Times New Roman" w:cs="Times New Roman"/>
          <w:sz w:val="28"/>
          <w:szCs w:val="28"/>
          <w:lang w:eastAsia="en-GB"/>
        </w:rPr>
        <w:t>viên</w:t>
      </w:r>
      <w:proofErr w:type="gramEnd"/>
      <w:r w:rsidRPr="007E59E4">
        <w:rPr>
          <w:rFonts w:ascii="Times New Roman" w:eastAsia="Times New Roman" w:hAnsi="Times New Roman" w:cs="Times New Roman"/>
          <w:sz w:val="28"/>
          <w:szCs w:val="28"/>
          <w:lang w:eastAsia="en-GB"/>
        </w:rPr>
        <w:t xml:space="preserve"> chức của nhà trường biểu quyết thông qua. Những thay đổi, bổ sung chỉ được điều chỉnh trong Hội nghị cán bộ, công chức, viên chức hàng năm của nhà trường.</w:t>
      </w:r>
    </w:p>
    <w:p w:rsidR="007E59E4" w:rsidRPr="007E59E4" w:rsidRDefault="007E59E4" w:rsidP="007E59E4">
      <w:pPr>
        <w:shd w:val="clear" w:color="auto" w:fill="FFFFFF"/>
        <w:spacing w:before="120" w:after="120" w:line="312" w:lineRule="auto"/>
        <w:ind w:firstLine="720"/>
        <w:jc w:val="both"/>
        <w:rPr>
          <w:rFonts w:ascii="Times New Roman" w:eastAsia="Times New Roman" w:hAnsi="Times New Roman" w:cs="Times New Roman"/>
          <w:sz w:val="28"/>
          <w:szCs w:val="28"/>
          <w:lang w:eastAsia="en-GB"/>
        </w:rPr>
      </w:pPr>
      <w:proofErr w:type="gramStart"/>
      <w:r w:rsidRPr="007E59E4">
        <w:rPr>
          <w:rFonts w:ascii="Times New Roman" w:eastAsia="Times New Roman" w:hAnsi="Times New Roman" w:cs="Times New Roman"/>
          <w:b/>
          <w:bCs/>
          <w:sz w:val="28"/>
          <w:szCs w:val="28"/>
          <w:lang w:eastAsia="en-GB"/>
        </w:rPr>
        <w:t xml:space="preserve">Điều </w:t>
      </w:r>
      <w:r w:rsidR="00A33C09">
        <w:rPr>
          <w:rFonts w:ascii="Times New Roman" w:eastAsia="Times New Roman" w:hAnsi="Times New Roman" w:cs="Times New Roman"/>
          <w:b/>
          <w:bCs/>
          <w:sz w:val="28"/>
          <w:szCs w:val="28"/>
          <w:lang w:eastAsia="en-GB"/>
        </w:rPr>
        <w:t>3</w:t>
      </w:r>
      <w:r w:rsidRPr="007E59E4">
        <w:rPr>
          <w:rFonts w:ascii="Times New Roman" w:eastAsia="Times New Roman" w:hAnsi="Times New Roman" w:cs="Times New Roman"/>
          <w:b/>
          <w:bCs/>
          <w:sz w:val="28"/>
          <w:szCs w:val="28"/>
          <w:lang w:eastAsia="en-GB"/>
        </w:rPr>
        <w:t>3.</w:t>
      </w:r>
      <w:proofErr w:type="gramEnd"/>
      <w:r w:rsidRPr="007E59E4">
        <w:rPr>
          <w:rFonts w:ascii="Times New Roman" w:eastAsia="Times New Roman" w:hAnsi="Times New Roman" w:cs="Times New Roman"/>
          <w:b/>
          <w:bCs/>
          <w:sz w:val="28"/>
          <w:szCs w:val="28"/>
          <w:lang w:eastAsia="en-GB"/>
        </w:rPr>
        <w:t xml:space="preserve"> Hiệu lực thi hành</w:t>
      </w:r>
    </w:p>
    <w:p w:rsidR="007E59E4" w:rsidRPr="007E59E4" w:rsidRDefault="007E59E4" w:rsidP="007E59E4">
      <w:pPr>
        <w:shd w:val="clear" w:color="auto" w:fill="FFFFFF"/>
        <w:spacing w:before="120" w:after="120" w:line="312" w:lineRule="auto"/>
        <w:ind w:firstLine="720"/>
        <w:jc w:val="both"/>
        <w:rPr>
          <w:rFonts w:ascii="Times New Roman" w:eastAsia="Times New Roman" w:hAnsi="Times New Roman" w:cs="Times New Roman"/>
          <w:sz w:val="28"/>
          <w:szCs w:val="28"/>
          <w:lang w:eastAsia="en-GB"/>
        </w:rPr>
      </w:pPr>
      <w:r w:rsidRPr="007E59E4">
        <w:rPr>
          <w:rFonts w:ascii="Times New Roman" w:eastAsia="Times New Roman" w:hAnsi="Times New Roman" w:cs="Times New Roman"/>
          <w:sz w:val="28"/>
          <w:szCs w:val="28"/>
          <w:lang w:eastAsia="en-GB"/>
        </w:rPr>
        <w:t>Quy chế được thực hiện kể từ ngày Hiệu trưởng ký quyết định ban hành</w:t>
      </w:r>
      <w:proofErr w:type="gramStart"/>
      <w:r w:rsidRPr="007E59E4">
        <w:rPr>
          <w:rFonts w:ascii="Times New Roman" w:eastAsia="Times New Roman" w:hAnsi="Times New Roman" w:cs="Times New Roman"/>
          <w:sz w:val="28"/>
          <w:szCs w:val="28"/>
          <w:lang w:eastAsia="en-GB"/>
        </w:rPr>
        <w:t>./</w:t>
      </w:r>
      <w:proofErr w:type="gramEnd"/>
      <w:r w:rsidRPr="007E59E4">
        <w:rPr>
          <w:rFonts w:ascii="Times New Roman" w:eastAsia="Times New Roman" w:hAnsi="Times New Roman" w:cs="Times New Roman"/>
          <w:sz w:val="28"/>
          <w:szCs w:val="28"/>
          <w:lang w:eastAsia="en-GB"/>
        </w:rPr>
        <w:t>.</w:t>
      </w:r>
    </w:p>
    <w:p w:rsidR="00BC5E7D" w:rsidRDefault="007E59E4" w:rsidP="00580E53">
      <w:pPr>
        <w:spacing w:before="120" w:after="0" w:line="288" w:lineRule="auto"/>
        <w:ind w:firstLine="720"/>
        <w:jc w:val="both"/>
        <w:rPr>
          <w:rFonts w:ascii="Times New Roman" w:eastAsia="Times New Roman" w:hAnsi="Times New Roman" w:cs="Times New Roman"/>
          <w:sz w:val="28"/>
          <w:szCs w:val="28"/>
          <w:lang w:val="en-US"/>
        </w:rPr>
      </w:pPr>
      <w:proofErr w:type="gramStart"/>
      <w:r w:rsidRPr="007E59E4">
        <w:rPr>
          <w:rFonts w:ascii="Times New Roman" w:eastAsia="Times New Roman" w:hAnsi="Times New Roman" w:cs="Times New Roman"/>
          <w:sz w:val="28"/>
          <w:szCs w:val="28"/>
          <w:lang w:val="en-US"/>
        </w:rPr>
        <w:t>Quy chế của trường gồm 8 chương, 33 điều.</w:t>
      </w:r>
      <w:proofErr w:type="gramEnd"/>
      <w:r w:rsidRPr="007E59E4">
        <w:rPr>
          <w:rFonts w:ascii="Times New Roman" w:eastAsia="Times New Roman" w:hAnsi="Times New Roman" w:cs="Times New Roman"/>
          <w:sz w:val="28"/>
          <w:szCs w:val="28"/>
          <w:lang w:val="en-US"/>
        </w:rPr>
        <w:t xml:space="preserve"> Hiệu trưởng có trách nhiệm phổ biến, triển khai thực hiện Quy chế làm việc của trường đến cán bộ, viên chức, giáo viên, nhân viên trong toàn trường để biết và thực hiện.</w:t>
      </w:r>
      <w:r w:rsidRPr="007E59E4">
        <w:rPr>
          <w:rFonts w:ascii="Times New Roman" w:eastAsia="Times New Roman" w:hAnsi="Times New Roman" w:cs="Times New Roman"/>
          <w:b/>
          <w:sz w:val="28"/>
          <w:szCs w:val="28"/>
          <w:lang w:val="en-US"/>
        </w:rPr>
        <w:t xml:space="preserve"> </w:t>
      </w:r>
      <w:r w:rsidRPr="007E59E4">
        <w:rPr>
          <w:rFonts w:ascii="Times New Roman" w:eastAsia="Times New Roman" w:hAnsi="Times New Roman" w:cs="Times New Roman"/>
          <w:sz w:val="28"/>
          <w:szCs w:val="28"/>
          <w:lang w:val="en-US"/>
        </w:rPr>
        <w:t>Quá trình thực hiện nếu có vướng mắc, các cá nhân kịp thời đề xuất ý kiến với Hiệu trưởng</w:t>
      </w:r>
      <w:proofErr w:type="gramStart"/>
      <w:r w:rsidRPr="007E59E4">
        <w:rPr>
          <w:rFonts w:ascii="Times New Roman" w:eastAsia="Times New Roman" w:hAnsi="Times New Roman" w:cs="Times New Roman"/>
          <w:sz w:val="28"/>
          <w:szCs w:val="28"/>
          <w:lang w:val="en-US"/>
        </w:rPr>
        <w:t>./</w:t>
      </w:r>
      <w:proofErr w:type="gramEnd"/>
      <w:r w:rsidRPr="007E59E4">
        <w:rPr>
          <w:rFonts w:ascii="Times New Roman" w:eastAsia="Times New Roman" w:hAnsi="Times New Roman" w:cs="Times New Roman"/>
          <w:sz w:val="28"/>
          <w:szCs w:val="28"/>
          <w:lang w:val="en-US"/>
        </w:rPr>
        <w:t>.</w:t>
      </w:r>
    </w:p>
    <w:p w:rsidR="007E59E4" w:rsidRPr="00580E53" w:rsidRDefault="00BC5E7D" w:rsidP="00580E53">
      <w:pPr>
        <w:spacing w:before="120" w:after="0" w:line="288"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US"/>
        </w:rPr>
        <w:t xml:space="preserve">           </w:t>
      </w:r>
    </w:p>
    <w:tbl>
      <w:tblPr>
        <w:tblW w:w="9468" w:type="dxa"/>
        <w:tblLook w:val="01E0" w:firstRow="1" w:lastRow="1" w:firstColumn="1" w:lastColumn="1" w:noHBand="0" w:noVBand="0"/>
      </w:tblPr>
      <w:tblGrid>
        <w:gridCol w:w="4068"/>
        <w:gridCol w:w="5400"/>
      </w:tblGrid>
      <w:tr w:rsidR="007E59E4" w:rsidRPr="007E59E4" w:rsidTr="008B6C85">
        <w:tc>
          <w:tcPr>
            <w:tcW w:w="4068" w:type="dxa"/>
          </w:tcPr>
          <w:p w:rsidR="007E59E4" w:rsidRPr="007E59E4" w:rsidRDefault="007E59E4" w:rsidP="007E59E4">
            <w:pPr>
              <w:spacing w:after="0" w:line="240" w:lineRule="auto"/>
              <w:rPr>
                <w:rFonts w:ascii="Times New Roman" w:eastAsia="Times New Roman" w:hAnsi="Times New Roman" w:cs="Times New Roman"/>
                <w:b/>
                <w:bCs/>
                <w:i/>
                <w:iCs/>
                <w:sz w:val="28"/>
                <w:szCs w:val="28"/>
                <w:lang w:val="en-US"/>
              </w:rPr>
            </w:pPr>
          </w:p>
          <w:p w:rsidR="007E59E4" w:rsidRPr="007E59E4" w:rsidRDefault="007E59E4" w:rsidP="007E59E4">
            <w:pPr>
              <w:spacing w:after="0" w:line="240" w:lineRule="auto"/>
              <w:rPr>
                <w:rFonts w:ascii="Times New Roman" w:eastAsia="Times New Roman" w:hAnsi="Times New Roman" w:cs="Times New Roman"/>
                <w:b/>
                <w:bCs/>
                <w:i/>
                <w:iCs/>
                <w:sz w:val="28"/>
                <w:szCs w:val="28"/>
                <w:lang w:val="en-US"/>
              </w:rPr>
            </w:pPr>
          </w:p>
          <w:p w:rsidR="007E59E4" w:rsidRPr="007E59E4" w:rsidRDefault="007E59E4" w:rsidP="007E59E4">
            <w:pPr>
              <w:spacing w:after="0" w:line="240" w:lineRule="auto"/>
              <w:rPr>
                <w:rFonts w:ascii="Times New Roman" w:eastAsia="Times New Roman" w:hAnsi="Times New Roman" w:cs="Times New Roman"/>
                <w:sz w:val="28"/>
                <w:szCs w:val="28"/>
                <w:lang w:val="en-US"/>
              </w:rPr>
            </w:pPr>
            <w:r w:rsidRPr="007E59E4">
              <w:rPr>
                <w:rFonts w:ascii="Times New Roman" w:eastAsia="Times New Roman" w:hAnsi="Times New Roman" w:cs="Times New Roman"/>
                <w:b/>
                <w:bCs/>
                <w:i/>
                <w:iCs/>
                <w:sz w:val="28"/>
                <w:szCs w:val="28"/>
                <w:lang w:val="en-US"/>
              </w:rPr>
              <w:t xml:space="preserve"> </w:t>
            </w:r>
          </w:p>
        </w:tc>
        <w:tc>
          <w:tcPr>
            <w:tcW w:w="5400" w:type="dxa"/>
          </w:tcPr>
          <w:p w:rsidR="007E59E4" w:rsidRPr="007E59E4" w:rsidRDefault="00873B24" w:rsidP="007E59E4">
            <w:pPr>
              <w:spacing w:after="0" w:line="240" w:lineRule="auto"/>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 xml:space="preserve"> </w:t>
            </w:r>
            <w:r w:rsidR="007E59E4" w:rsidRPr="007E59E4">
              <w:rPr>
                <w:rFonts w:ascii="Times New Roman" w:eastAsia="Times New Roman" w:hAnsi="Times New Roman" w:cs="Times New Roman"/>
                <w:b/>
                <w:bCs/>
                <w:sz w:val="28"/>
                <w:szCs w:val="28"/>
                <w:lang w:val="en-US"/>
              </w:rPr>
              <w:t xml:space="preserve">HIỆU TRƯỞNG </w:t>
            </w:r>
          </w:p>
          <w:p w:rsidR="000C0CE0" w:rsidRPr="000C0CE0" w:rsidRDefault="000C0CE0" w:rsidP="000C0CE0">
            <w:pPr>
              <w:pStyle w:val="NormalWeb"/>
              <w:spacing w:before="120" w:beforeAutospacing="0" w:after="120" w:afterAutospacing="0" w:line="360" w:lineRule="exact"/>
              <w:jc w:val="both"/>
              <w:rPr>
                <w:i/>
                <w:sz w:val="28"/>
                <w:szCs w:val="28"/>
                <w:lang w:val="en-US"/>
              </w:rPr>
            </w:pPr>
            <w:r w:rsidRPr="000C0CE0">
              <w:rPr>
                <w:i/>
                <w:sz w:val="28"/>
                <w:szCs w:val="28"/>
                <w:lang w:val="en-US"/>
              </w:rPr>
              <w:t xml:space="preserve">                            (Đã ký)</w:t>
            </w:r>
          </w:p>
          <w:p w:rsidR="007E59E4" w:rsidRPr="007E59E4" w:rsidRDefault="007E59E4" w:rsidP="007E59E4">
            <w:pPr>
              <w:spacing w:after="0" w:line="240" w:lineRule="auto"/>
              <w:jc w:val="center"/>
              <w:rPr>
                <w:rFonts w:ascii="Times New Roman" w:eastAsia="Times New Roman" w:hAnsi="Times New Roman" w:cs="Times New Roman"/>
                <w:bCs/>
                <w:i/>
                <w:sz w:val="28"/>
                <w:szCs w:val="28"/>
                <w:lang w:val="en-US"/>
              </w:rPr>
            </w:pPr>
            <w:bookmarkStart w:id="0" w:name="_GoBack"/>
            <w:bookmarkEnd w:id="0"/>
          </w:p>
          <w:p w:rsidR="007E59E4" w:rsidRPr="007E59E4" w:rsidRDefault="007E59E4" w:rsidP="007E59E4">
            <w:pPr>
              <w:spacing w:after="0" w:line="240" w:lineRule="auto"/>
              <w:jc w:val="center"/>
              <w:rPr>
                <w:rFonts w:ascii="Times New Roman" w:eastAsia="Times New Roman" w:hAnsi="Times New Roman" w:cs="Times New Roman"/>
                <w:bCs/>
                <w:i/>
                <w:sz w:val="28"/>
                <w:szCs w:val="28"/>
                <w:lang w:val="en-US"/>
              </w:rPr>
            </w:pPr>
          </w:p>
          <w:p w:rsidR="007E59E4" w:rsidRPr="007E59E4" w:rsidRDefault="000C0CE0" w:rsidP="007E59E4">
            <w:pPr>
              <w:spacing w:after="0" w:line="240" w:lineRule="auto"/>
              <w:rPr>
                <w:rFonts w:ascii="Times New Roman" w:eastAsia="Times New Roman" w:hAnsi="Times New Roman" w:cs="Times New Roman"/>
                <w:b/>
                <w:sz w:val="28"/>
                <w:szCs w:val="28"/>
                <w:lang w:val="en-US"/>
              </w:rPr>
            </w:pPr>
            <w:r>
              <w:rPr>
                <w:rFonts w:ascii="Times New Roman" w:eastAsia="Times New Roman" w:hAnsi="Times New Roman" w:cs="Times New Roman"/>
                <w:bCs/>
                <w:i/>
                <w:sz w:val="28"/>
                <w:szCs w:val="28"/>
                <w:lang w:val="en-US"/>
              </w:rPr>
              <w:t xml:space="preserve">                   </w:t>
            </w:r>
            <w:r w:rsidR="007E59E4" w:rsidRPr="007E59E4">
              <w:rPr>
                <w:rFonts w:ascii="Times New Roman" w:eastAsia="Times New Roman" w:hAnsi="Times New Roman" w:cs="Times New Roman"/>
                <w:b/>
                <w:bCs/>
                <w:sz w:val="28"/>
                <w:szCs w:val="28"/>
                <w:lang w:val="en-US"/>
              </w:rPr>
              <w:t xml:space="preserve"> Nguyễn Thị Quyên</w:t>
            </w:r>
          </w:p>
        </w:tc>
      </w:tr>
    </w:tbl>
    <w:p w:rsidR="007E59E4" w:rsidRPr="007E59E4" w:rsidRDefault="007E59E4" w:rsidP="007E59E4">
      <w:pPr>
        <w:spacing w:after="0" w:line="240" w:lineRule="auto"/>
        <w:jc w:val="center"/>
        <w:rPr>
          <w:rFonts w:ascii="Times New Roman" w:eastAsia="Times New Roman" w:hAnsi="Times New Roman" w:cs="Times New Roman"/>
          <w:bCs/>
          <w:sz w:val="28"/>
          <w:szCs w:val="28"/>
          <w:lang w:val="en-US"/>
        </w:rPr>
      </w:pPr>
    </w:p>
    <w:p w:rsidR="007E59E4" w:rsidRDefault="007E59E4" w:rsidP="00EB2862">
      <w:pPr>
        <w:tabs>
          <w:tab w:val="left" w:pos="6270"/>
        </w:tabs>
        <w:rPr>
          <w:rFonts w:ascii="Times New Roman" w:hAnsi="Times New Roman" w:cs="Times New Roman"/>
          <w:b/>
          <w:sz w:val="28"/>
          <w:szCs w:val="28"/>
          <w:lang w:val="en-US"/>
        </w:rPr>
      </w:pPr>
    </w:p>
    <w:p w:rsidR="007E59E4" w:rsidRPr="0066096D" w:rsidRDefault="007E59E4" w:rsidP="00EB2862">
      <w:pPr>
        <w:tabs>
          <w:tab w:val="left" w:pos="6270"/>
        </w:tabs>
        <w:rPr>
          <w:rFonts w:ascii="Times New Roman" w:hAnsi="Times New Roman" w:cs="Times New Roman"/>
          <w:b/>
          <w:sz w:val="28"/>
          <w:szCs w:val="28"/>
          <w:lang w:val="en-US"/>
        </w:rPr>
      </w:pPr>
    </w:p>
    <w:sectPr w:rsidR="007E59E4" w:rsidRPr="0066096D" w:rsidSect="00437C06">
      <w:headerReference w:type="default" r:id="rId7"/>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263" w:rsidRDefault="00F90263" w:rsidP="00D00CA6">
      <w:pPr>
        <w:spacing w:after="0" w:line="240" w:lineRule="auto"/>
      </w:pPr>
      <w:r>
        <w:separator/>
      </w:r>
    </w:p>
  </w:endnote>
  <w:endnote w:type="continuationSeparator" w:id="0">
    <w:p w:rsidR="00F90263" w:rsidRDefault="00F90263" w:rsidP="00D00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263" w:rsidRDefault="00F90263" w:rsidP="00D00CA6">
      <w:pPr>
        <w:spacing w:after="0" w:line="240" w:lineRule="auto"/>
      </w:pPr>
      <w:r>
        <w:separator/>
      </w:r>
    </w:p>
  </w:footnote>
  <w:footnote w:type="continuationSeparator" w:id="0">
    <w:p w:rsidR="00F90263" w:rsidRDefault="00F90263" w:rsidP="00D00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277765"/>
      <w:docPartObj>
        <w:docPartGallery w:val="Page Numbers (Top of Page)"/>
        <w:docPartUnique/>
      </w:docPartObj>
    </w:sdtPr>
    <w:sdtEndPr>
      <w:rPr>
        <w:noProof/>
      </w:rPr>
    </w:sdtEndPr>
    <w:sdtContent>
      <w:p w:rsidR="00437C06" w:rsidRDefault="00437C06">
        <w:pPr>
          <w:pStyle w:val="Header"/>
          <w:jc w:val="center"/>
        </w:pPr>
        <w:r>
          <w:fldChar w:fldCharType="begin"/>
        </w:r>
        <w:r>
          <w:instrText xml:space="preserve"> PAGE   \* MERGEFORMAT </w:instrText>
        </w:r>
        <w:r>
          <w:fldChar w:fldCharType="separate"/>
        </w:r>
        <w:r w:rsidR="000C0CE0">
          <w:rPr>
            <w:noProof/>
          </w:rPr>
          <w:t>17</w:t>
        </w:r>
        <w:r>
          <w:rPr>
            <w:noProof/>
          </w:rPr>
          <w:fldChar w:fldCharType="end"/>
        </w:r>
      </w:p>
    </w:sdtContent>
  </w:sdt>
  <w:p w:rsidR="00437C06" w:rsidRDefault="00437C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A6"/>
    <w:rsid w:val="00042E5F"/>
    <w:rsid w:val="000C0CE0"/>
    <w:rsid w:val="000D0B84"/>
    <w:rsid w:val="000F68CD"/>
    <w:rsid w:val="00110F90"/>
    <w:rsid w:val="0016165E"/>
    <w:rsid w:val="0018139B"/>
    <w:rsid w:val="001B4089"/>
    <w:rsid w:val="001D6A40"/>
    <w:rsid w:val="00225EB5"/>
    <w:rsid w:val="00253A5F"/>
    <w:rsid w:val="002C5FE2"/>
    <w:rsid w:val="003C6FBA"/>
    <w:rsid w:val="003F24E4"/>
    <w:rsid w:val="00437C06"/>
    <w:rsid w:val="00455EC0"/>
    <w:rsid w:val="00456055"/>
    <w:rsid w:val="004A7E73"/>
    <w:rsid w:val="005123CF"/>
    <w:rsid w:val="00553591"/>
    <w:rsid w:val="00580E53"/>
    <w:rsid w:val="005843E2"/>
    <w:rsid w:val="00595689"/>
    <w:rsid w:val="00631CD8"/>
    <w:rsid w:val="006336C6"/>
    <w:rsid w:val="0066096D"/>
    <w:rsid w:val="006B03C1"/>
    <w:rsid w:val="006D188A"/>
    <w:rsid w:val="006D2F52"/>
    <w:rsid w:val="00755EFA"/>
    <w:rsid w:val="007A6A54"/>
    <w:rsid w:val="007B364B"/>
    <w:rsid w:val="007D2DE3"/>
    <w:rsid w:val="007E59E4"/>
    <w:rsid w:val="007F02B6"/>
    <w:rsid w:val="007F40F6"/>
    <w:rsid w:val="00832C97"/>
    <w:rsid w:val="008413F9"/>
    <w:rsid w:val="00873B24"/>
    <w:rsid w:val="008945CD"/>
    <w:rsid w:val="00953B8F"/>
    <w:rsid w:val="00964DBA"/>
    <w:rsid w:val="0097451C"/>
    <w:rsid w:val="009C603D"/>
    <w:rsid w:val="009C758E"/>
    <w:rsid w:val="009D4AFF"/>
    <w:rsid w:val="009E3E4A"/>
    <w:rsid w:val="00A0673D"/>
    <w:rsid w:val="00A15DFC"/>
    <w:rsid w:val="00A335DC"/>
    <w:rsid w:val="00A33C09"/>
    <w:rsid w:val="00A50BCA"/>
    <w:rsid w:val="00A83509"/>
    <w:rsid w:val="00B323EC"/>
    <w:rsid w:val="00B610A8"/>
    <w:rsid w:val="00B73F4B"/>
    <w:rsid w:val="00BC5E7D"/>
    <w:rsid w:val="00BD56D8"/>
    <w:rsid w:val="00C052BB"/>
    <w:rsid w:val="00C4383F"/>
    <w:rsid w:val="00C53056"/>
    <w:rsid w:val="00C85ADD"/>
    <w:rsid w:val="00D00CA6"/>
    <w:rsid w:val="00D72554"/>
    <w:rsid w:val="00D72FD7"/>
    <w:rsid w:val="00D823B1"/>
    <w:rsid w:val="00DA05BD"/>
    <w:rsid w:val="00DA5F76"/>
    <w:rsid w:val="00DF01BD"/>
    <w:rsid w:val="00E43B09"/>
    <w:rsid w:val="00E44F9E"/>
    <w:rsid w:val="00E670CA"/>
    <w:rsid w:val="00EB2862"/>
    <w:rsid w:val="00EC00A9"/>
    <w:rsid w:val="00EC6CEF"/>
    <w:rsid w:val="00F06963"/>
    <w:rsid w:val="00F4174D"/>
    <w:rsid w:val="00F458B0"/>
    <w:rsid w:val="00F67446"/>
    <w:rsid w:val="00F90263"/>
    <w:rsid w:val="00FC3A60"/>
    <w:rsid w:val="00FE3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00C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00C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CA6"/>
  </w:style>
  <w:style w:type="paragraph" w:styleId="Footer">
    <w:name w:val="footer"/>
    <w:basedOn w:val="Normal"/>
    <w:link w:val="FooterChar"/>
    <w:uiPriority w:val="99"/>
    <w:unhideWhenUsed/>
    <w:rsid w:val="00D00C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CA6"/>
  </w:style>
  <w:style w:type="paragraph" w:styleId="BalloonText">
    <w:name w:val="Balloon Text"/>
    <w:basedOn w:val="Normal"/>
    <w:link w:val="BalloonTextChar"/>
    <w:uiPriority w:val="99"/>
    <w:semiHidden/>
    <w:unhideWhenUsed/>
    <w:rsid w:val="009C6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03D"/>
    <w:rPr>
      <w:rFonts w:ascii="Segoe UI" w:hAnsi="Segoe UI" w:cs="Segoe UI"/>
      <w:sz w:val="18"/>
      <w:szCs w:val="18"/>
    </w:rPr>
  </w:style>
  <w:style w:type="table" w:styleId="TableGrid">
    <w:name w:val="Table Grid"/>
    <w:basedOn w:val="TableNormal"/>
    <w:uiPriority w:val="39"/>
    <w:unhideWhenUsed/>
    <w:rsid w:val="00456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7A6A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00C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00C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CA6"/>
  </w:style>
  <w:style w:type="paragraph" w:styleId="Footer">
    <w:name w:val="footer"/>
    <w:basedOn w:val="Normal"/>
    <w:link w:val="FooterChar"/>
    <w:uiPriority w:val="99"/>
    <w:unhideWhenUsed/>
    <w:rsid w:val="00D00C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CA6"/>
  </w:style>
  <w:style w:type="paragraph" w:styleId="BalloonText">
    <w:name w:val="Balloon Text"/>
    <w:basedOn w:val="Normal"/>
    <w:link w:val="BalloonTextChar"/>
    <w:uiPriority w:val="99"/>
    <w:semiHidden/>
    <w:unhideWhenUsed/>
    <w:rsid w:val="009C6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03D"/>
    <w:rPr>
      <w:rFonts w:ascii="Segoe UI" w:hAnsi="Segoe UI" w:cs="Segoe UI"/>
      <w:sz w:val="18"/>
      <w:szCs w:val="18"/>
    </w:rPr>
  </w:style>
  <w:style w:type="table" w:styleId="TableGrid">
    <w:name w:val="Table Grid"/>
    <w:basedOn w:val="TableNormal"/>
    <w:uiPriority w:val="39"/>
    <w:unhideWhenUsed/>
    <w:rsid w:val="00456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7A6A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43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18</Pages>
  <Words>4818</Words>
  <Characters>27466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17</cp:revision>
  <cp:lastPrinted>2022-11-23T07:22:00Z</cp:lastPrinted>
  <dcterms:created xsi:type="dcterms:W3CDTF">2022-09-22T01:39:00Z</dcterms:created>
  <dcterms:modified xsi:type="dcterms:W3CDTF">2023-12-08T08:34:00Z</dcterms:modified>
</cp:coreProperties>
</file>